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6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465"/>
      </w:tblGrid>
      <w:tr w:rsidR="006909FE" w:rsidTr="006909FE">
        <w:trPr>
          <w:cantSplit/>
          <w:trHeight w:val="1068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kern w:val="3"/>
                <w:lang w:bidi="hi-IN"/>
              </w:rPr>
            </w:pPr>
            <w:r>
              <w:rPr>
                <w:rFonts w:eastAsia="Arial Unicode MS" w:cs="Mangal"/>
                <w:noProof/>
                <w:kern w:val="3"/>
              </w:rPr>
              <w:drawing>
                <wp:inline distT="0" distB="0" distL="0" distR="0" wp14:anchorId="433DF01C" wp14:editId="3A314501">
                  <wp:extent cx="523875" cy="876300"/>
                  <wp:effectExtent l="0" t="0" r="9525" b="0"/>
                  <wp:docPr id="4" name="Рисунок 4" descr="Описание: Описание: Описание: Описание: Описание: Описание: Описание: Описание: Описание: Описание: Описание: demyansk B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Описание: Описание: Описание: Описание: Описание: Описание: Описание: Описание: Описание: Описание: demyansk B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876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Arial Unicode MS" w:cs="Mangal"/>
                <w:kern w:val="3"/>
                <w:lang w:bidi="hi-IN"/>
              </w:rPr>
              <w:t xml:space="preserve">                                                                           </w:t>
            </w:r>
          </w:p>
        </w:tc>
      </w:tr>
      <w:tr w:rsidR="006909FE" w:rsidTr="006909FE">
        <w:trPr>
          <w:cantSplit/>
          <w:trHeight w:val="950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Pr="003D30F8" w:rsidRDefault="006909FE" w:rsidP="00D9316C">
            <w:pPr>
              <w:widowControl w:val="0"/>
              <w:spacing w:line="720" w:lineRule="exact"/>
              <w:jc w:val="center"/>
              <w:textAlignment w:val="baseline"/>
              <w:rPr>
                <w:rFonts w:eastAsia="Arial Unicode MS" w:cs="Mangal"/>
                <w:b/>
                <w:kern w:val="3"/>
                <w:sz w:val="52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Российская Федерация</w:t>
            </w:r>
          </w:p>
          <w:p w:rsidR="006909FE" w:rsidRPr="003D30F8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b/>
                <w:kern w:val="3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Новгородская область</w:t>
            </w:r>
          </w:p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b/>
                <w:bCs/>
                <w:kern w:val="3"/>
                <w:lang w:bidi="hi-IN"/>
              </w:rPr>
            </w:pPr>
            <w:r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  <w:t>АДМИНИСТРАЦИЯ ДЕМЯНСКОГО МУНИЦИПАЛЬНОГО РАЙОНА</w:t>
            </w:r>
          </w:p>
        </w:tc>
      </w:tr>
      <w:tr w:rsidR="006909FE" w:rsidTr="006909FE">
        <w:trPr>
          <w:cantSplit/>
          <w:trHeight w:val="567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Default="006909FE" w:rsidP="00D9316C">
            <w:pPr>
              <w:widowControl w:val="0"/>
              <w:spacing w:line="480" w:lineRule="exact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</w:pPr>
            <w:r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  <w:t>ПОСТАНОВЛЕНИЕ</w:t>
            </w:r>
          </w:p>
          <w:p w:rsidR="006909FE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Cs w:val="28"/>
                <w:lang w:bidi="hi-IN"/>
              </w:rPr>
            </w:pPr>
          </w:p>
          <w:p w:rsidR="006909FE" w:rsidRPr="003D30F8" w:rsidRDefault="005100A9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Cs w:val="28"/>
                <w:lang w:bidi="hi-IN"/>
              </w:rPr>
            </w:pPr>
            <w:r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bookmarkStart w:id="0" w:name="дата"/>
            <w:bookmarkEnd w:id="0"/>
            <w:r w:rsidR="003472E2">
              <w:rPr>
                <w:rFonts w:eastAsia="Arial Unicode MS" w:cs="Mangal"/>
                <w:kern w:val="3"/>
                <w:szCs w:val="28"/>
                <w:lang w:bidi="hi-IN"/>
              </w:rPr>
              <w:t>14.11.2022</w:t>
            </w:r>
            <w:r w:rsidR="00771A96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6909FE" w:rsidRPr="003D30F8">
              <w:rPr>
                <w:rFonts w:eastAsia="Arial Unicode MS" w:cs="Mangal"/>
                <w:kern w:val="3"/>
                <w:szCs w:val="28"/>
                <w:lang w:bidi="hi-IN"/>
              </w:rPr>
              <w:t>№</w:t>
            </w:r>
            <w:r w:rsidR="00D07002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bookmarkStart w:id="1" w:name="номер"/>
            <w:bookmarkEnd w:id="1"/>
            <w:r w:rsidR="003472E2">
              <w:rPr>
                <w:rFonts w:eastAsia="Arial Unicode MS" w:cs="Mangal"/>
                <w:kern w:val="3"/>
                <w:szCs w:val="28"/>
                <w:lang w:bidi="hi-IN"/>
              </w:rPr>
              <w:t>1121</w:t>
            </w:r>
            <w:r w:rsidR="0024498B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915A14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031621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0A542B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5343AC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5D070C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CC5252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6909FE" w:rsidRPr="003D30F8">
              <w:rPr>
                <w:rFonts w:eastAsia="Arial Unicode MS" w:cs="Mangal"/>
                <w:kern w:val="3"/>
                <w:szCs w:val="28"/>
                <w:lang w:bidi="hi-IN"/>
              </w:rPr>
              <w:t xml:space="preserve">   </w:t>
            </w:r>
          </w:p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Cs w:val="28"/>
                <w:lang w:bidi="hi-IN"/>
              </w:rPr>
            </w:pPr>
          </w:p>
        </w:tc>
      </w:tr>
      <w:tr w:rsidR="006909FE" w:rsidTr="006909FE">
        <w:trPr>
          <w:cantSplit/>
          <w:trHeight w:val="685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Pr="003D30F8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 w:val="52"/>
                <w:szCs w:val="28"/>
                <w:lang w:bidi="hi-IN"/>
              </w:rPr>
            </w:pPr>
            <w:proofErr w:type="spellStart"/>
            <w:r w:rsidRPr="003D30F8">
              <w:rPr>
                <w:rFonts w:eastAsia="Arial Unicode MS" w:cs="Mangal"/>
                <w:kern w:val="3"/>
                <w:szCs w:val="28"/>
                <w:lang w:bidi="hi-IN"/>
              </w:rPr>
              <w:t>р.п</w:t>
            </w:r>
            <w:proofErr w:type="spellEnd"/>
            <w:r w:rsidRPr="003D30F8">
              <w:rPr>
                <w:rFonts w:eastAsia="Arial Unicode MS" w:cs="Mangal"/>
                <w:kern w:val="3"/>
                <w:szCs w:val="28"/>
                <w:lang w:bidi="hi-IN"/>
              </w:rPr>
              <w:t>. Демянск</w:t>
            </w:r>
          </w:p>
          <w:p w:rsidR="006909FE" w:rsidRDefault="006909FE" w:rsidP="00D9316C">
            <w:pPr>
              <w:tabs>
                <w:tab w:val="left" w:pos="3969"/>
              </w:tabs>
              <w:autoSpaceDE w:val="0"/>
              <w:autoSpaceDN w:val="0"/>
              <w:jc w:val="center"/>
              <w:rPr>
                <w:rFonts w:eastAsia="Arial Unicode MS" w:cs="Mangal"/>
                <w:kern w:val="3"/>
                <w:lang w:bidi="hi-IN"/>
              </w:rPr>
            </w:pPr>
          </w:p>
        </w:tc>
      </w:tr>
      <w:tr w:rsidR="006909FE" w:rsidTr="00252F52">
        <w:trPr>
          <w:cantSplit/>
          <w:trHeight w:val="266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6C11" w:rsidRDefault="00426C11" w:rsidP="00426C11">
            <w:pPr>
              <w:keepNext/>
              <w:spacing w:line="240" w:lineRule="exact"/>
              <w:jc w:val="center"/>
              <w:outlineLvl w:val="4"/>
              <w:rPr>
                <w:b/>
                <w:szCs w:val="28"/>
              </w:rPr>
            </w:pPr>
            <w:r w:rsidRPr="00426C11">
              <w:rPr>
                <w:b/>
              </w:rPr>
              <w:t xml:space="preserve">О прогнозе социально-экономического </w:t>
            </w:r>
            <w:r w:rsidRPr="00426C11">
              <w:rPr>
                <w:b/>
                <w:szCs w:val="28"/>
              </w:rPr>
              <w:t xml:space="preserve">развития </w:t>
            </w:r>
          </w:p>
          <w:p w:rsidR="00426C11" w:rsidRDefault="00426C11" w:rsidP="00426C11">
            <w:pPr>
              <w:keepNext/>
              <w:spacing w:line="240" w:lineRule="exact"/>
              <w:jc w:val="center"/>
              <w:outlineLvl w:val="4"/>
              <w:rPr>
                <w:b/>
                <w:szCs w:val="28"/>
              </w:rPr>
            </w:pPr>
            <w:r w:rsidRPr="00426C11">
              <w:rPr>
                <w:b/>
                <w:szCs w:val="28"/>
              </w:rPr>
              <w:t xml:space="preserve">Демянского муниципального района </w:t>
            </w:r>
          </w:p>
          <w:p w:rsidR="00130943" w:rsidRPr="00771A96" w:rsidRDefault="00426C11" w:rsidP="00426C11">
            <w:pPr>
              <w:keepNext/>
              <w:spacing w:line="240" w:lineRule="exact"/>
              <w:jc w:val="center"/>
              <w:outlineLvl w:val="4"/>
              <w:rPr>
                <w:b/>
              </w:rPr>
            </w:pPr>
            <w:r w:rsidRPr="00426C11">
              <w:rPr>
                <w:b/>
                <w:szCs w:val="28"/>
              </w:rPr>
              <w:t>на 2023 год и плановый период</w:t>
            </w:r>
            <w:r>
              <w:rPr>
                <w:b/>
                <w:szCs w:val="28"/>
              </w:rPr>
              <w:t xml:space="preserve"> </w:t>
            </w:r>
            <w:r w:rsidRPr="00426C11">
              <w:rPr>
                <w:b/>
                <w:szCs w:val="28"/>
              </w:rPr>
              <w:t>2024</w:t>
            </w:r>
            <w:r>
              <w:rPr>
                <w:b/>
                <w:szCs w:val="28"/>
              </w:rPr>
              <w:t xml:space="preserve"> и </w:t>
            </w:r>
            <w:r w:rsidRPr="00426C11">
              <w:rPr>
                <w:b/>
                <w:szCs w:val="28"/>
              </w:rPr>
              <w:t>2025 годов</w:t>
            </w:r>
          </w:p>
        </w:tc>
      </w:tr>
      <w:tr w:rsidR="006909FE" w:rsidTr="003A6791">
        <w:tblPrEx>
          <w:tblCellMar>
            <w:left w:w="108" w:type="dxa"/>
            <w:right w:w="108" w:type="dxa"/>
          </w:tblCellMar>
        </w:tblPrEx>
        <w:trPr>
          <w:cantSplit/>
          <w:trHeight w:val="266"/>
        </w:trPr>
        <w:tc>
          <w:tcPr>
            <w:tcW w:w="9465" w:type="dxa"/>
          </w:tcPr>
          <w:p w:rsidR="006909FE" w:rsidRDefault="006909FE">
            <w:pPr>
              <w:spacing w:line="276" w:lineRule="auto"/>
              <w:jc w:val="center"/>
              <w:rPr>
                <w:b/>
                <w:lang w:eastAsia="en-US"/>
              </w:rPr>
            </w:pPr>
          </w:p>
        </w:tc>
      </w:tr>
    </w:tbl>
    <w:p w:rsidR="00FC4CDF" w:rsidRDefault="00FC4CDF" w:rsidP="00FC4CDF">
      <w:pPr>
        <w:jc w:val="both"/>
        <w:rPr>
          <w:iCs/>
          <w:lang w:eastAsia="zh-CN"/>
        </w:rPr>
      </w:pPr>
    </w:p>
    <w:p w:rsidR="00426C11" w:rsidRPr="00426C11" w:rsidRDefault="00426C11" w:rsidP="00426C11">
      <w:pPr>
        <w:spacing w:line="360" w:lineRule="atLeast"/>
        <w:ind w:firstLine="709"/>
        <w:jc w:val="both"/>
        <w:rPr>
          <w:szCs w:val="28"/>
        </w:rPr>
      </w:pPr>
      <w:r w:rsidRPr="00426C11">
        <w:t xml:space="preserve">В соответствии с </w:t>
      </w:r>
      <w:r>
        <w:t xml:space="preserve">частью 3 статьи </w:t>
      </w:r>
      <w:r w:rsidRPr="00426C11">
        <w:t>173 Бюджетного</w:t>
      </w:r>
      <w:r w:rsidR="0000033F">
        <w:t xml:space="preserve"> кодекса Российской Федерации, </w:t>
      </w:r>
      <w:r w:rsidRPr="00426C11">
        <w:t>постановлением Администрации Демянского муниципального района от 12.02.2016 № 66 «Об утверждении порядка разработки и корректировки прогноза социально-экономического развития Демянского муниципального района на долгосрочный и среднесрочный периоды»</w:t>
      </w:r>
      <w:r>
        <w:t xml:space="preserve"> </w:t>
      </w:r>
      <w:r w:rsidRPr="00426C11">
        <w:t xml:space="preserve">(в редакции </w:t>
      </w:r>
      <w:r>
        <w:t>постановления Администрации рай</w:t>
      </w:r>
      <w:r w:rsidRPr="00426C11">
        <w:t>она от 28.10.2020 № 937)</w:t>
      </w:r>
      <w:r>
        <w:t xml:space="preserve"> Администрация Демянского муниципального района</w:t>
      </w:r>
    </w:p>
    <w:p w:rsidR="00426C11" w:rsidRPr="00426C11" w:rsidRDefault="00426C11" w:rsidP="00426C11">
      <w:pPr>
        <w:spacing w:line="360" w:lineRule="atLeast"/>
        <w:rPr>
          <w:b/>
          <w:szCs w:val="28"/>
        </w:rPr>
      </w:pPr>
      <w:r w:rsidRPr="00426C11">
        <w:rPr>
          <w:b/>
          <w:szCs w:val="28"/>
        </w:rPr>
        <w:t>ПОСТАНОВЛЯЕТ:</w:t>
      </w:r>
      <w:r>
        <w:rPr>
          <w:b/>
          <w:szCs w:val="28"/>
        </w:rPr>
        <w:t xml:space="preserve"> </w:t>
      </w:r>
    </w:p>
    <w:p w:rsidR="00426C11" w:rsidRPr="00426C11" w:rsidRDefault="00426C11" w:rsidP="00426C11">
      <w:pPr>
        <w:spacing w:line="360" w:lineRule="atLeast"/>
        <w:ind w:firstLine="709"/>
        <w:jc w:val="both"/>
      </w:pPr>
      <w:r w:rsidRPr="00426C11">
        <w:t>1. Одобрить прилагаемый прогноз социально-экономического развития Демянского муниципального района на 2023 год и плановый период 2024 и 2025 годов</w:t>
      </w:r>
      <w:r>
        <w:t>.</w:t>
      </w:r>
    </w:p>
    <w:p w:rsidR="00426C11" w:rsidRPr="00426C11" w:rsidRDefault="00426C11" w:rsidP="00426C11">
      <w:pPr>
        <w:spacing w:line="360" w:lineRule="atLeast"/>
        <w:ind w:firstLine="709"/>
        <w:jc w:val="both"/>
      </w:pPr>
      <w:r w:rsidRPr="00426C11">
        <w:t>2. Внести проект бюджета Демянского муниципального района на 2023 год и плановый период 2024 и 2025 годов на рассмотрение в Думу Демянского муниципального района.</w:t>
      </w:r>
    </w:p>
    <w:p w:rsidR="00426C11" w:rsidRPr="00426C11" w:rsidRDefault="00426C11" w:rsidP="00426C11">
      <w:pPr>
        <w:autoSpaceDE w:val="0"/>
        <w:spacing w:line="360" w:lineRule="atLeast"/>
        <w:ind w:firstLine="709"/>
        <w:jc w:val="both"/>
        <w:rPr>
          <w:szCs w:val="28"/>
        </w:rPr>
      </w:pPr>
      <w:r w:rsidRPr="00426C11">
        <w:t xml:space="preserve">3. </w:t>
      </w:r>
      <w:r w:rsidRPr="00426C11">
        <w:rPr>
          <w:szCs w:val="28"/>
        </w:rPr>
        <w:t>Опубликовать постановление в Информационном Бюллетене Демян</w:t>
      </w:r>
      <w:r>
        <w:rPr>
          <w:szCs w:val="28"/>
        </w:rPr>
        <w:t>-</w:t>
      </w:r>
      <w:r w:rsidRPr="00426C11">
        <w:rPr>
          <w:szCs w:val="28"/>
        </w:rPr>
        <w:t xml:space="preserve">ского муниципального района. </w:t>
      </w:r>
    </w:p>
    <w:p w:rsidR="00006E89" w:rsidRDefault="00006E89" w:rsidP="00B018F8">
      <w:pPr>
        <w:spacing w:line="360" w:lineRule="atLeast"/>
        <w:ind w:firstLine="709"/>
        <w:jc w:val="both"/>
        <w:rPr>
          <w:szCs w:val="28"/>
        </w:rPr>
      </w:pPr>
    </w:p>
    <w:p w:rsidR="00130943" w:rsidRPr="00B018F8" w:rsidRDefault="00130943" w:rsidP="00B018F8">
      <w:pPr>
        <w:spacing w:line="360" w:lineRule="atLeast"/>
        <w:ind w:firstLine="709"/>
        <w:jc w:val="both"/>
        <w:rPr>
          <w:szCs w:val="28"/>
        </w:rPr>
      </w:pPr>
    </w:p>
    <w:p w:rsidR="00354689" w:rsidRPr="00354689" w:rsidRDefault="003472E2" w:rsidP="00354689">
      <w:r>
        <w:rPr>
          <w:b/>
          <w:szCs w:val="28"/>
        </w:rPr>
        <w:t xml:space="preserve">Глава района </w:t>
      </w:r>
      <w:r w:rsidR="00354689" w:rsidRPr="00354689">
        <w:rPr>
          <w:b/>
          <w:szCs w:val="28"/>
        </w:rPr>
        <w:t>А.Н. Сапогов</w:t>
      </w:r>
      <w:r w:rsidR="00354689" w:rsidRPr="00354689">
        <w:t xml:space="preserve"> </w:t>
      </w:r>
    </w:p>
    <w:p w:rsidR="00A602AF" w:rsidRDefault="00A602AF" w:rsidP="00456A04">
      <w:pPr>
        <w:spacing w:line="360" w:lineRule="atLeast"/>
        <w:rPr>
          <w:szCs w:val="28"/>
        </w:rPr>
      </w:pPr>
    </w:p>
    <w:p w:rsidR="00275102" w:rsidRDefault="00275102" w:rsidP="00456A04">
      <w:pPr>
        <w:spacing w:line="360" w:lineRule="atLeast"/>
        <w:rPr>
          <w:szCs w:val="28"/>
        </w:rPr>
      </w:pPr>
    </w:p>
    <w:p w:rsidR="00700B21" w:rsidRDefault="00A0341E" w:rsidP="008F18BF">
      <w:pPr>
        <w:spacing w:line="360" w:lineRule="atLeast"/>
        <w:rPr>
          <w:szCs w:val="28"/>
        </w:rPr>
      </w:pPr>
      <w:r>
        <w:rPr>
          <w:szCs w:val="28"/>
        </w:rPr>
        <w:t xml:space="preserve"> </w:t>
      </w:r>
      <w:r w:rsidR="00252F52">
        <w:rPr>
          <w:szCs w:val="28"/>
        </w:rPr>
        <w:t xml:space="preserve">                             </w:t>
      </w:r>
      <w:r>
        <w:rPr>
          <w:szCs w:val="28"/>
        </w:rPr>
        <w:t xml:space="preserve"> </w:t>
      </w:r>
      <w:bookmarkStart w:id="2" w:name="штамп"/>
      <w:bookmarkEnd w:id="2"/>
    </w:p>
    <w:p w:rsidR="00FC4CDF" w:rsidRDefault="00FC4CDF" w:rsidP="008F18BF">
      <w:pPr>
        <w:spacing w:line="360" w:lineRule="atLeast"/>
        <w:rPr>
          <w:szCs w:val="28"/>
        </w:rPr>
      </w:pPr>
    </w:p>
    <w:p w:rsidR="00FC4CDF" w:rsidRDefault="00FC4CDF" w:rsidP="008F18BF">
      <w:pPr>
        <w:spacing w:line="360" w:lineRule="atLeast"/>
        <w:rPr>
          <w:szCs w:val="28"/>
        </w:rPr>
        <w:sectPr w:rsidR="00FC4CDF" w:rsidSect="00643ED8">
          <w:headerReference w:type="default" r:id="rId10"/>
          <w:footerReference w:type="default" r:id="rId11"/>
          <w:footerReference w:type="first" r:id="rId12"/>
          <w:pgSz w:w="11906" w:h="16838"/>
          <w:pgMar w:top="1134" w:right="567" w:bottom="1134" w:left="1985" w:header="680" w:footer="567" w:gutter="0"/>
          <w:pgNumType w:start="1"/>
          <w:cols w:space="708"/>
          <w:titlePg/>
          <w:docGrid w:linePitch="381"/>
        </w:sectPr>
      </w:pPr>
    </w:p>
    <w:tbl>
      <w:tblPr>
        <w:tblW w:w="15876" w:type="dxa"/>
        <w:tblInd w:w="108" w:type="dxa"/>
        <w:tblLook w:val="04A0" w:firstRow="1" w:lastRow="0" w:firstColumn="1" w:lastColumn="0" w:noHBand="0" w:noVBand="1"/>
      </w:tblPr>
      <w:tblGrid>
        <w:gridCol w:w="11482"/>
        <w:gridCol w:w="4394"/>
      </w:tblGrid>
      <w:tr w:rsidR="00731055" w:rsidRPr="001234EE" w:rsidTr="00FE23F1">
        <w:tc>
          <w:tcPr>
            <w:tcW w:w="11482" w:type="dxa"/>
            <w:shd w:val="clear" w:color="auto" w:fill="auto"/>
          </w:tcPr>
          <w:p w:rsidR="00731055" w:rsidRPr="001234EE" w:rsidRDefault="00731055" w:rsidP="00FE23F1">
            <w:pPr>
              <w:spacing w:line="360" w:lineRule="atLeast"/>
              <w:rPr>
                <w:szCs w:val="28"/>
              </w:rPr>
            </w:pPr>
          </w:p>
        </w:tc>
        <w:tc>
          <w:tcPr>
            <w:tcW w:w="4394" w:type="dxa"/>
            <w:shd w:val="clear" w:color="auto" w:fill="auto"/>
          </w:tcPr>
          <w:p w:rsidR="00731055" w:rsidRPr="001234EE" w:rsidRDefault="00731055" w:rsidP="00731055">
            <w:pPr>
              <w:spacing w:line="360" w:lineRule="atLeast"/>
              <w:jc w:val="center"/>
              <w:rPr>
                <w:szCs w:val="28"/>
              </w:rPr>
            </w:pPr>
            <w:r>
              <w:rPr>
                <w:szCs w:val="28"/>
              </w:rPr>
              <w:t>Приложение</w:t>
            </w:r>
          </w:p>
          <w:p w:rsidR="00731055" w:rsidRPr="001234EE" w:rsidRDefault="00731055" w:rsidP="00FE23F1">
            <w:pPr>
              <w:spacing w:before="120" w:line="240" w:lineRule="exact"/>
              <w:rPr>
                <w:szCs w:val="28"/>
              </w:rPr>
            </w:pPr>
            <w:r>
              <w:rPr>
                <w:szCs w:val="28"/>
              </w:rPr>
              <w:t xml:space="preserve">к </w:t>
            </w:r>
            <w:r w:rsidRPr="001234EE">
              <w:rPr>
                <w:szCs w:val="28"/>
              </w:rPr>
              <w:t>постановлени</w:t>
            </w:r>
            <w:r>
              <w:rPr>
                <w:szCs w:val="28"/>
              </w:rPr>
              <w:t>ю</w:t>
            </w:r>
            <w:r w:rsidRPr="001234EE">
              <w:rPr>
                <w:szCs w:val="28"/>
              </w:rPr>
              <w:t xml:space="preserve"> Администрации</w:t>
            </w:r>
          </w:p>
          <w:p w:rsidR="00731055" w:rsidRPr="001234EE" w:rsidRDefault="00731055" w:rsidP="00731055">
            <w:pPr>
              <w:spacing w:line="240" w:lineRule="exact"/>
              <w:rPr>
                <w:szCs w:val="28"/>
              </w:rPr>
            </w:pPr>
            <w:r w:rsidRPr="001234EE">
              <w:rPr>
                <w:szCs w:val="28"/>
              </w:rPr>
              <w:t>района от</w:t>
            </w:r>
            <w:r>
              <w:rPr>
                <w:szCs w:val="28"/>
              </w:rPr>
              <w:t xml:space="preserve"> </w:t>
            </w:r>
            <w:bookmarkStart w:id="3" w:name="дата2"/>
            <w:bookmarkEnd w:id="3"/>
            <w:r w:rsidR="003472E2">
              <w:rPr>
                <w:szCs w:val="28"/>
              </w:rPr>
              <w:t>14.11.2022</w:t>
            </w:r>
            <w:r>
              <w:rPr>
                <w:szCs w:val="28"/>
              </w:rPr>
              <w:t xml:space="preserve"> </w:t>
            </w:r>
            <w:r w:rsidRPr="001234EE">
              <w:rPr>
                <w:szCs w:val="28"/>
              </w:rPr>
              <w:t>№</w:t>
            </w:r>
            <w:r>
              <w:rPr>
                <w:szCs w:val="28"/>
              </w:rPr>
              <w:t xml:space="preserve"> </w:t>
            </w:r>
            <w:bookmarkStart w:id="4" w:name="номер2"/>
            <w:bookmarkEnd w:id="4"/>
            <w:r w:rsidR="003472E2">
              <w:rPr>
                <w:szCs w:val="28"/>
              </w:rPr>
              <w:t>1121</w:t>
            </w:r>
          </w:p>
        </w:tc>
      </w:tr>
    </w:tbl>
    <w:p w:rsidR="00731055" w:rsidRDefault="00731055" w:rsidP="00FC4CDF">
      <w:pPr>
        <w:ind w:left="851"/>
        <w:jc w:val="center"/>
        <w:rPr>
          <w:rFonts w:cs="Arial"/>
          <w:b/>
          <w:szCs w:val="28"/>
        </w:rPr>
      </w:pPr>
    </w:p>
    <w:p w:rsidR="00426C11" w:rsidRDefault="00426C11" w:rsidP="00426C11">
      <w:pPr>
        <w:spacing w:line="240" w:lineRule="exact"/>
        <w:jc w:val="center"/>
        <w:rPr>
          <w:b/>
          <w:szCs w:val="28"/>
        </w:rPr>
      </w:pPr>
      <w:r w:rsidRPr="00426C11">
        <w:rPr>
          <w:b/>
          <w:szCs w:val="28"/>
        </w:rPr>
        <w:t xml:space="preserve">Прогноз социально-экономического </w:t>
      </w:r>
      <w:bookmarkStart w:id="5" w:name="_GoBack"/>
      <w:bookmarkEnd w:id="5"/>
      <w:r w:rsidRPr="00426C11">
        <w:rPr>
          <w:b/>
          <w:szCs w:val="28"/>
        </w:rPr>
        <w:t xml:space="preserve">развития Демянского муниципального района </w:t>
      </w:r>
    </w:p>
    <w:p w:rsidR="00426C11" w:rsidRPr="00426C11" w:rsidRDefault="00426C11" w:rsidP="00426C11">
      <w:pPr>
        <w:spacing w:line="240" w:lineRule="exact"/>
        <w:jc w:val="center"/>
        <w:rPr>
          <w:b/>
          <w:szCs w:val="28"/>
        </w:rPr>
      </w:pPr>
      <w:r w:rsidRPr="00426C11">
        <w:rPr>
          <w:b/>
          <w:szCs w:val="28"/>
        </w:rPr>
        <w:t>на 2023</w:t>
      </w:r>
      <w:r>
        <w:rPr>
          <w:b/>
          <w:szCs w:val="28"/>
        </w:rPr>
        <w:t xml:space="preserve"> год </w:t>
      </w:r>
      <w:r w:rsidRPr="00426C11">
        <w:rPr>
          <w:b/>
          <w:szCs w:val="28"/>
        </w:rPr>
        <w:t>и плановый период 2024 и 2025 годов</w:t>
      </w:r>
    </w:p>
    <w:p w:rsidR="00426C11" w:rsidRPr="00426C11" w:rsidRDefault="00426C11" w:rsidP="00426C11">
      <w:pPr>
        <w:jc w:val="both"/>
        <w:rPr>
          <w:szCs w:val="28"/>
        </w:rPr>
      </w:pPr>
    </w:p>
    <w:tbl>
      <w:tblPr>
        <w:tblW w:w="16018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993"/>
        <w:gridCol w:w="3260"/>
        <w:gridCol w:w="1843"/>
        <w:gridCol w:w="992"/>
        <w:gridCol w:w="992"/>
        <w:gridCol w:w="993"/>
        <w:gridCol w:w="1275"/>
        <w:gridCol w:w="1134"/>
        <w:gridCol w:w="1134"/>
        <w:gridCol w:w="1134"/>
        <w:gridCol w:w="1134"/>
        <w:gridCol w:w="1134"/>
      </w:tblGrid>
      <w:tr w:rsidR="00426C11" w:rsidRPr="00426C11" w:rsidTr="004D486A">
        <w:trPr>
          <w:trHeight w:val="420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Показатели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Единица измерения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отчет *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отчет *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 xml:space="preserve">оценка </w:t>
            </w:r>
            <w:proofErr w:type="gramStart"/>
            <w:r w:rsidRPr="00426C11">
              <w:rPr>
                <w:sz w:val="24"/>
                <w:szCs w:val="24"/>
              </w:rPr>
              <w:t>показа</w:t>
            </w:r>
            <w:r>
              <w:rPr>
                <w:sz w:val="24"/>
                <w:szCs w:val="24"/>
              </w:rPr>
              <w:t>-</w:t>
            </w:r>
            <w:r w:rsidRPr="00426C11">
              <w:rPr>
                <w:sz w:val="24"/>
                <w:szCs w:val="24"/>
              </w:rPr>
              <w:t>теля</w:t>
            </w:r>
            <w:proofErr w:type="gramEnd"/>
          </w:p>
        </w:tc>
        <w:tc>
          <w:tcPr>
            <w:tcW w:w="694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прогноз</w:t>
            </w:r>
          </w:p>
        </w:tc>
      </w:tr>
      <w:tr w:rsidR="00426C11" w:rsidRPr="00426C11" w:rsidTr="004D486A">
        <w:trPr>
          <w:trHeight w:val="21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326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2020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2021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2022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2023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2024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2025</w:t>
            </w:r>
          </w:p>
        </w:tc>
      </w:tr>
      <w:tr w:rsidR="00426C11" w:rsidRPr="00426C11" w:rsidTr="004D486A">
        <w:trPr>
          <w:trHeight w:val="24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326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D486A" w:rsidRDefault="00426C11" w:rsidP="00426C11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proofErr w:type="spellStart"/>
            <w:proofErr w:type="gramStart"/>
            <w:r w:rsidRPr="004D486A">
              <w:rPr>
                <w:spacing w:val="-20"/>
                <w:sz w:val="24"/>
                <w:szCs w:val="24"/>
              </w:rPr>
              <w:t>консерва-тивный</w:t>
            </w:r>
            <w:proofErr w:type="spellEnd"/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D486A" w:rsidRDefault="00426C11" w:rsidP="00426C11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4D486A">
              <w:rPr>
                <w:spacing w:val="-20"/>
                <w:sz w:val="24"/>
                <w:szCs w:val="24"/>
              </w:rPr>
              <w:t>базовый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D486A" w:rsidRDefault="00426C11" w:rsidP="00426C11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proofErr w:type="spellStart"/>
            <w:proofErr w:type="gramStart"/>
            <w:r w:rsidRPr="004D486A">
              <w:rPr>
                <w:spacing w:val="-20"/>
                <w:sz w:val="24"/>
                <w:szCs w:val="24"/>
              </w:rPr>
              <w:t>консерва-тивный</w:t>
            </w:r>
            <w:proofErr w:type="spellEnd"/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D486A" w:rsidRDefault="00426C11" w:rsidP="00426C11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4D486A">
              <w:rPr>
                <w:spacing w:val="-20"/>
                <w:sz w:val="24"/>
                <w:szCs w:val="24"/>
              </w:rPr>
              <w:t>базовый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D486A" w:rsidRDefault="00426C11" w:rsidP="00426C11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proofErr w:type="spellStart"/>
            <w:proofErr w:type="gramStart"/>
            <w:r w:rsidRPr="004D486A">
              <w:rPr>
                <w:spacing w:val="-20"/>
                <w:sz w:val="24"/>
                <w:szCs w:val="24"/>
              </w:rPr>
              <w:t>консерва-тивный</w:t>
            </w:r>
            <w:proofErr w:type="spellEnd"/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D486A" w:rsidRDefault="00426C11" w:rsidP="00426C11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4D486A">
              <w:rPr>
                <w:spacing w:val="-20"/>
                <w:sz w:val="24"/>
                <w:szCs w:val="24"/>
              </w:rPr>
              <w:t>базовый</w:t>
            </w:r>
          </w:p>
        </w:tc>
      </w:tr>
      <w:tr w:rsidR="00426C11" w:rsidRPr="00426C11" w:rsidTr="004D486A">
        <w:trPr>
          <w:trHeight w:val="240"/>
        </w:trPr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326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D486A" w:rsidRDefault="00426C11" w:rsidP="00426C11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4D486A">
              <w:rPr>
                <w:spacing w:val="-20"/>
                <w:sz w:val="24"/>
                <w:szCs w:val="24"/>
              </w:rPr>
              <w:t>1 вариант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D486A" w:rsidRDefault="00426C11" w:rsidP="00426C11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4D486A">
              <w:rPr>
                <w:spacing w:val="-20"/>
                <w:sz w:val="24"/>
                <w:szCs w:val="24"/>
              </w:rPr>
              <w:t>2 вариант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D486A" w:rsidRDefault="00426C11" w:rsidP="00426C11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4D486A">
              <w:rPr>
                <w:spacing w:val="-20"/>
                <w:sz w:val="24"/>
                <w:szCs w:val="24"/>
              </w:rPr>
              <w:t>1 вариант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D486A" w:rsidRDefault="00426C11" w:rsidP="00426C11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4D486A">
              <w:rPr>
                <w:spacing w:val="-20"/>
                <w:sz w:val="24"/>
                <w:szCs w:val="24"/>
              </w:rPr>
              <w:t>2 вариант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D486A" w:rsidRDefault="00426C11" w:rsidP="00426C11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4D486A">
              <w:rPr>
                <w:spacing w:val="-20"/>
                <w:sz w:val="24"/>
                <w:szCs w:val="24"/>
              </w:rPr>
              <w:t>1 вариант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D486A" w:rsidRDefault="00426C11" w:rsidP="00426C11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4D486A">
              <w:rPr>
                <w:spacing w:val="-20"/>
                <w:sz w:val="24"/>
                <w:szCs w:val="24"/>
              </w:rPr>
              <w:t>2 вариант</w:t>
            </w:r>
          </w:p>
        </w:tc>
      </w:tr>
      <w:tr w:rsidR="004D486A" w:rsidRPr="00426C11" w:rsidTr="004D486A">
        <w:trPr>
          <w:trHeight w:val="240"/>
        </w:trPr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486A" w:rsidRPr="00426C11" w:rsidRDefault="004D486A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486A" w:rsidRPr="00426C11" w:rsidRDefault="004D486A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486A" w:rsidRPr="00426C11" w:rsidRDefault="004D486A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D486A" w:rsidRPr="00426C11" w:rsidRDefault="004D486A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D486A" w:rsidRPr="00426C11" w:rsidRDefault="004D486A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D486A" w:rsidRPr="00426C11" w:rsidRDefault="004D486A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486A" w:rsidRPr="004D486A" w:rsidRDefault="004D486A" w:rsidP="00426C11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>
              <w:rPr>
                <w:spacing w:val="-20"/>
                <w:sz w:val="24"/>
                <w:szCs w:val="24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486A" w:rsidRPr="004D486A" w:rsidRDefault="004D486A" w:rsidP="00426C11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>
              <w:rPr>
                <w:spacing w:val="-20"/>
                <w:sz w:val="24"/>
                <w:szCs w:val="24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486A" w:rsidRPr="004D486A" w:rsidRDefault="004D486A" w:rsidP="00426C11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>
              <w:rPr>
                <w:spacing w:val="-20"/>
                <w:sz w:val="24"/>
                <w:szCs w:val="24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486A" w:rsidRPr="004D486A" w:rsidRDefault="004D486A" w:rsidP="00426C11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>
              <w:rPr>
                <w:spacing w:val="-20"/>
                <w:sz w:val="24"/>
                <w:szCs w:val="24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486A" w:rsidRPr="004D486A" w:rsidRDefault="004D486A" w:rsidP="00426C11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>
              <w:rPr>
                <w:spacing w:val="-20"/>
                <w:sz w:val="24"/>
                <w:szCs w:val="24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486A" w:rsidRPr="004D486A" w:rsidRDefault="004D486A" w:rsidP="00426C11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>
              <w:rPr>
                <w:spacing w:val="-20"/>
                <w:sz w:val="24"/>
                <w:szCs w:val="24"/>
              </w:rPr>
              <w:t>12</w:t>
            </w:r>
          </w:p>
        </w:tc>
      </w:tr>
      <w:tr w:rsidR="00426C11" w:rsidRPr="00426C11" w:rsidTr="004D486A">
        <w:trPr>
          <w:trHeight w:val="21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rPr>
                <w:bCs/>
                <w:sz w:val="24"/>
                <w:szCs w:val="24"/>
              </w:rPr>
            </w:pPr>
            <w:r w:rsidRPr="00426C11">
              <w:rPr>
                <w:bCs/>
                <w:sz w:val="24"/>
                <w:szCs w:val="24"/>
              </w:rPr>
              <w:t>Население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</w:tr>
      <w:tr w:rsidR="00426C11" w:rsidRPr="00426C11" w:rsidTr="004D486A">
        <w:trPr>
          <w:trHeight w:val="21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1.1</w:t>
            </w:r>
            <w:r w:rsidR="004D486A">
              <w:rPr>
                <w:sz w:val="24"/>
                <w:szCs w:val="24"/>
              </w:rPr>
              <w:t>.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Численность населения (в среднегодовом исчислении)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тыс. чел.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9,85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9,587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9,291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9,023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9,023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8,756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8,756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8,509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8,509</w:t>
            </w:r>
          </w:p>
        </w:tc>
      </w:tr>
      <w:tr w:rsidR="00426C11" w:rsidRPr="00426C11" w:rsidTr="004D486A">
        <w:trPr>
          <w:trHeight w:val="21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1.2</w:t>
            </w:r>
            <w:r w:rsidR="004D486A">
              <w:rPr>
                <w:sz w:val="24"/>
                <w:szCs w:val="24"/>
              </w:rPr>
              <w:t>.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Численность населения (на 1 января года)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тыс. чел.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9,964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9,683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9,385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9,115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9,115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8,845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8,845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8,595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8,595</w:t>
            </w:r>
          </w:p>
        </w:tc>
      </w:tr>
      <w:tr w:rsidR="00426C11" w:rsidRPr="00426C11" w:rsidTr="004D486A">
        <w:trPr>
          <w:trHeight w:val="4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1.3</w:t>
            </w:r>
            <w:r w:rsidR="004D486A">
              <w:rPr>
                <w:sz w:val="24"/>
                <w:szCs w:val="24"/>
              </w:rPr>
              <w:t>.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6C11" w:rsidRPr="00426C11" w:rsidRDefault="00426C11" w:rsidP="00426C11">
            <w:pPr>
              <w:spacing w:before="120" w:line="240" w:lineRule="exact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Численность населения трудоспособного возраста</w:t>
            </w:r>
            <w:r w:rsidRPr="00426C11">
              <w:rPr>
                <w:sz w:val="24"/>
                <w:szCs w:val="24"/>
              </w:rPr>
              <w:br/>
              <w:t>(на 1 января года)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тыс. чел.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4,8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4,6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4,4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4,2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4,2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4,1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4,1</w:t>
            </w:r>
          </w:p>
        </w:tc>
      </w:tr>
      <w:tr w:rsidR="00426C11" w:rsidRPr="00426C11" w:rsidTr="004D486A">
        <w:trPr>
          <w:trHeight w:val="4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1.4</w:t>
            </w:r>
            <w:r w:rsidR="004D486A">
              <w:rPr>
                <w:sz w:val="24"/>
                <w:szCs w:val="24"/>
              </w:rPr>
              <w:t>.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6C11" w:rsidRPr="00426C11" w:rsidRDefault="00426C11" w:rsidP="00426C11">
            <w:pPr>
              <w:spacing w:before="120" w:line="240" w:lineRule="exact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Численность населения старше трудоспособного возраста</w:t>
            </w:r>
            <w:r>
              <w:rPr>
                <w:sz w:val="24"/>
                <w:szCs w:val="24"/>
              </w:rPr>
              <w:t xml:space="preserve"> </w:t>
            </w:r>
            <w:r w:rsidRPr="00426C11">
              <w:rPr>
                <w:sz w:val="24"/>
                <w:szCs w:val="24"/>
              </w:rPr>
              <w:t>(на 1 января года)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тыс. чел.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3,3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3,3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3,2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2,9</w:t>
            </w:r>
          </w:p>
        </w:tc>
      </w:tr>
      <w:tr w:rsidR="00426C11" w:rsidRPr="00426C11" w:rsidTr="004D486A">
        <w:trPr>
          <w:trHeight w:val="84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1.5</w:t>
            </w:r>
            <w:r w:rsidR="004D486A">
              <w:rPr>
                <w:sz w:val="24"/>
                <w:szCs w:val="24"/>
              </w:rPr>
              <w:t>.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Общий коэффициент рождаемости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pacing w:val="-4"/>
                <w:sz w:val="24"/>
                <w:szCs w:val="24"/>
              </w:rPr>
            </w:pPr>
            <w:r w:rsidRPr="00426C11">
              <w:rPr>
                <w:spacing w:val="-4"/>
                <w:sz w:val="24"/>
                <w:szCs w:val="24"/>
              </w:rPr>
              <w:t>число родившихся живыми</w:t>
            </w:r>
            <w:r w:rsidRPr="00426C11">
              <w:rPr>
                <w:spacing w:val="-4"/>
                <w:sz w:val="24"/>
                <w:szCs w:val="24"/>
              </w:rPr>
              <w:br/>
              <w:t>на 1000 человек населения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8,7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10,1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9,9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9,9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9,9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9,9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9,9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9,9</w:t>
            </w:r>
          </w:p>
        </w:tc>
      </w:tr>
      <w:tr w:rsidR="004D486A" w:rsidRPr="00426C11" w:rsidTr="004D486A">
        <w:trPr>
          <w:trHeight w:val="24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486A" w:rsidRPr="00426C11" w:rsidRDefault="004D486A" w:rsidP="009A0D2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486A" w:rsidRPr="00426C11" w:rsidRDefault="004D486A" w:rsidP="009A0D2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486A" w:rsidRPr="00426C11" w:rsidRDefault="004D486A" w:rsidP="009A0D2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86A" w:rsidRPr="00426C11" w:rsidRDefault="004D486A" w:rsidP="009A0D2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86A" w:rsidRPr="00426C11" w:rsidRDefault="004D486A" w:rsidP="009A0D2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86A" w:rsidRPr="00426C11" w:rsidRDefault="004D486A" w:rsidP="009A0D2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486A" w:rsidRPr="004D486A" w:rsidRDefault="004D486A" w:rsidP="009A0D22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>
              <w:rPr>
                <w:spacing w:val="-20"/>
                <w:sz w:val="24"/>
                <w:szCs w:val="24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486A" w:rsidRPr="004D486A" w:rsidRDefault="004D486A" w:rsidP="009A0D22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>
              <w:rPr>
                <w:spacing w:val="-20"/>
                <w:sz w:val="24"/>
                <w:szCs w:val="24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486A" w:rsidRPr="004D486A" w:rsidRDefault="004D486A" w:rsidP="009A0D22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>
              <w:rPr>
                <w:spacing w:val="-20"/>
                <w:sz w:val="24"/>
                <w:szCs w:val="24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486A" w:rsidRPr="004D486A" w:rsidRDefault="004D486A" w:rsidP="009A0D22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>
              <w:rPr>
                <w:spacing w:val="-20"/>
                <w:sz w:val="24"/>
                <w:szCs w:val="24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486A" w:rsidRPr="004D486A" w:rsidRDefault="004D486A" w:rsidP="009A0D22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>
              <w:rPr>
                <w:spacing w:val="-20"/>
                <w:sz w:val="24"/>
                <w:szCs w:val="24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486A" w:rsidRPr="004D486A" w:rsidRDefault="004D486A" w:rsidP="009A0D22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>
              <w:rPr>
                <w:spacing w:val="-20"/>
                <w:sz w:val="24"/>
                <w:szCs w:val="24"/>
              </w:rPr>
              <w:t>12</w:t>
            </w:r>
          </w:p>
        </w:tc>
      </w:tr>
      <w:tr w:rsidR="00426C11" w:rsidRPr="00426C11" w:rsidTr="004D486A">
        <w:trPr>
          <w:trHeight w:val="63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1.6</w:t>
            </w:r>
            <w:r w:rsidR="004D486A">
              <w:rPr>
                <w:sz w:val="24"/>
                <w:szCs w:val="24"/>
              </w:rPr>
              <w:t>.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Общий коэффициент смертности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pacing w:val="-4"/>
                <w:sz w:val="24"/>
                <w:szCs w:val="24"/>
              </w:rPr>
            </w:pPr>
            <w:r w:rsidRPr="00426C11">
              <w:rPr>
                <w:spacing w:val="-4"/>
                <w:sz w:val="24"/>
                <w:szCs w:val="24"/>
              </w:rPr>
              <w:t>число умерших на 1000 человек населения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25,3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29,9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25,5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24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24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24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24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24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24</w:t>
            </w:r>
          </w:p>
        </w:tc>
      </w:tr>
      <w:tr w:rsidR="00426C11" w:rsidRPr="00426C11" w:rsidTr="004D486A">
        <w:trPr>
          <w:trHeight w:val="21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1.7</w:t>
            </w:r>
            <w:r w:rsidR="004D486A">
              <w:rPr>
                <w:sz w:val="24"/>
                <w:szCs w:val="24"/>
              </w:rPr>
              <w:t>.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Коэффициент естественного прироста населения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pacing w:val="-4"/>
                <w:sz w:val="24"/>
                <w:szCs w:val="24"/>
              </w:rPr>
            </w:pPr>
            <w:r w:rsidRPr="00426C11">
              <w:rPr>
                <w:spacing w:val="-4"/>
                <w:sz w:val="24"/>
                <w:szCs w:val="24"/>
              </w:rPr>
              <w:t>на 1000 человек населения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-16,6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-10,7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-16,5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-14,1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-14,1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-14,1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-14,1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-14,1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-14,1</w:t>
            </w:r>
          </w:p>
        </w:tc>
      </w:tr>
      <w:tr w:rsidR="00426C11" w:rsidRPr="00426C11" w:rsidTr="004D486A">
        <w:trPr>
          <w:trHeight w:val="21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1.8</w:t>
            </w:r>
            <w:r w:rsidR="004D486A">
              <w:rPr>
                <w:sz w:val="24"/>
                <w:szCs w:val="24"/>
              </w:rPr>
              <w:t>.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Миграционный прирост (убыль)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тыс. чел.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-0,114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-0,104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32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-0,114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-0,114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-0,114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-0,114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-0,114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-0,114</w:t>
            </w:r>
          </w:p>
        </w:tc>
      </w:tr>
      <w:tr w:rsidR="00426C11" w:rsidRPr="00426C11" w:rsidTr="004D486A">
        <w:trPr>
          <w:trHeight w:val="21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rPr>
                <w:bCs/>
                <w:sz w:val="24"/>
                <w:szCs w:val="24"/>
              </w:rPr>
            </w:pPr>
            <w:r w:rsidRPr="00426C11">
              <w:rPr>
                <w:bCs/>
                <w:sz w:val="24"/>
                <w:szCs w:val="24"/>
              </w:rPr>
              <w:t>Валовой региональный продукт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426C11" w:rsidRPr="00426C11" w:rsidTr="004D486A">
        <w:trPr>
          <w:trHeight w:val="21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2.1</w:t>
            </w:r>
            <w:r w:rsidR="004D486A">
              <w:rPr>
                <w:sz w:val="24"/>
                <w:szCs w:val="24"/>
              </w:rPr>
              <w:t>.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Валовой региональный продукт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млн</w:t>
            </w:r>
            <w:r w:rsidR="004D486A">
              <w:rPr>
                <w:sz w:val="24"/>
                <w:szCs w:val="24"/>
              </w:rPr>
              <w:t>.</w:t>
            </w:r>
            <w:r w:rsidRPr="00426C11">
              <w:rPr>
                <w:sz w:val="24"/>
                <w:szCs w:val="24"/>
              </w:rPr>
              <w:t xml:space="preserve"> руб.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907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916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916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929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921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939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921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942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923</w:t>
            </w:r>
          </w:p>
        </w:tc>
      </w:tr>
      <w:tr w:rsidR="00426C11" w:rsidRPr="00426C11" w:rsidTr="004D486A">
        <w:trPr>
          <w:trHeight w:val="21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2.2</w:t>
            </w:r>
            <w:r w:rsidR="004D486A">
              <w:rPr>
                <w:sz w:val="24"/>
                <w:szCs w:val="24"/>
              </w:rPr>
              <w:t>.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Индекс-дефлятор объема валового регионального продукта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proofErr w:type="gramStart"/>
            <w:r w:rsidRPr="00426C11">
              <w:rPr>
                <w:sz w:val="24"/>
                <w:szCs w:val="24"/>
              </w:rPr>
              <w:t>в</w:t>
            </w:r>
            <w:proofErr w:type="gramEnd"/>
            <w:r w:rsidRPr="00426C11">
              <w:rPr>
                <w:sz w:val="24"/>
                <w:szCs w:val="24"/>
              </w:rPr>
              <w:t xml:space="preserve"> % </w:t>
            </w:r>
            <w:proofErr w:type="gramStart"/>
            <w:r w:rsidRPr="00426C11">
              <w:rPr>
                <w:sz w:val="24"/>
                <w:szCs w:val="24"/>
              </w:rPr>
              <w:t>к</w:t>
            </w:r>
            <w:proofErr w:type="gramEnd"/>
            <w:r w:rsidRPr="00426C11">
              <w:rPr>
                <w:sz w:val="24"/>
                <w:szCs w:val="24"/>
              </w:rPr>
              <w:t xml:space="preserve"> предыдущему году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102,4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101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101,5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100,5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101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100,4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100,3</w:t>
            </w:r>
          </w:p>
        </w:tc>
      </w:tr>
      <w:tr w:rsidR="00426C11" w:rsidRPr="00426C11" w:rsidTr="004D486A">
        <w:trPr>
          <w:trHeight w:val="21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rPr>
                <w:bCs/>
                <w:sz w:val="24"/>
                <w:szCs w:val="24"/>
              </w:rPr>
            </w:pPr>
            <w:r w:rsidRPr="00426C11">
              <w:rPr>
                <w:bCs/>
                <w:sz w:val="24"/>
                <w:szCs w:val="24"/>
              </w:rPr>
              <w:t>Промышленное производство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426C11" w:rsidRPr="00426C11" w:rsidTr="004D486A">
        <w:trPr>
          <w:trHeight w:val="4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3.1</w:t>
            </w:r>
            <w:r w:rsidR="004D486A">
              <w:rPr>
                <w:sz w:val="24"/>
                <w:szCs w:val="24"/>
              </w:rPr>
              <w:t>.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6C11" w:rsidRPr="00426C11" w:rsidRDefault="00426C11" w:rsidP="00426C11">
            <w:pPr>
              <w:spacing w:before="120" w:line="240" w:lineRule="exact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Объем отгруженных товаров собственного производства, выполненных работ и услуг собственными силами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млн</w:t>
            </w:r>
            <w:r w:rsidR="004D486A">
              <w:rPr>
                <w:sz w:val="24"/>
                <w:szCs w:val="24"/>
              </w:rPr>
              <w:t>.</w:t>
            </w:r>
            <w:r w:rsidRPr="00426C11">
              <w:rPr>
                <w:sz w:val="24"/>
                <w:szCs w:val="24"/>
              </w:rPr>
              <w:t xml:space="preserve"> руб.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116,9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136,9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144,4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148,3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149,2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150,8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151,9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153,5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155</w:t>
            </w:r>
          </w:p>
        </w:tc>
      </w:tr>
      <w:tr w:rsidR="00426C11" w:rsidRPr="00426C11" w:rsidTr="004D486A">
        <w:trPr>
          <w:trHeight w:val="84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3.2</w:t>
            </w:r>
            <w:r w:rsidR="004D486A">
              <w:rPr>
                <w:sz w:val="24"/>
                <w:szCs w:val="24"/>
              </w:rPr>
              <w:t>.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Индекс промышленного производства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pacing w:val="-4"/>
                <w:sz w:val="24"/>
                <w:szCs w:val="24"/>
              </w:rPr>
            </w:pPr>
            <w:r w:rsidRPr="00426C11">
              <w:rPr>
                <w:spacing w:val="-4"/>
                <w:sz w:val="24"/>
                <w:szCs w:val="24"/>
              </w:rPr>
              <w:t xml:space="preserve">% к </w:t>
            </w:r>
            <w:proofErr w:type="spellStart"/>
            <w:proofErr w:type="gramStart"/>
            <w:r w:rsidRPr="00426C11">
              <w:rPr>
                <w:spacing w:val="-4"/>
                <w:sz w:val="24"/>
                <w:szCs w:val="24"/>
              </w:rPr>
              <w:t>преды</w:t>
            </w:r>
            <w:r w:rsidR="004D486A">
              <w:rPr>
                <w:spacing w:val="-4"/>
                <w:sz w:val="24"/>
                <w:szCs w:val="24"/>
              </w:rPr>
              <w:t>-</w:t>
            </w:r>
            <w:r w:rsidRPr="00426C11">
              <w:rPr>
                <w:spacing w:val="-4"/>
                <w:sz w:val="24"/>
                <w:szCs w:val="24"/>
              </w:rPr>
              <w:t>дущему</w:t>
            </w:r>
            <w:proofErr w:type="spellEnd"/>
            <w:proofErr w:type="gramEnd"/>
            <w:r w:rsidRPr="00426C11">
              <w:rPr>
                <w:spacing w:val="-4"/>
                <w:sz w:val="24"/>
                <w:szCs w:val="24"/>
              </w:rPr>
              <w:t xml:space="preserve"> году</w:t>
            </w:r>
            <w:r w:rsidRPr="00426C11">
              <w:rPr>
                <w:spacing w:val="-4"/>
                <w:sz w:val="24"/>
                <w:szCs w:val="24"/>
              </w:rPr>
              <w:br/>
              <w:t>в сопоставимых ценах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97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117,1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105,5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102,7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103,3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101,7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101,8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101,8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102</w:t>
            </w:r>
          </w:p>
        </w:tc>
      </w:tr>
      <w:tr w:rsidR="00426C11" w:rsidRPr="00426C11" w:rsidTr="004D486A">
        <w:trPr>
          <w:trHeight w:val="84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3.3</w:t>
            </w:r>
            <w:r w:rsidR="004D486A">
              <w:rPr>
                <w:sz w:val="24"/>
                <w:szCs w:val="24"/>
              </w:rPr>
              <w:t>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D486A" w:rsidRDefault="00426C11" w:rsidP="00426C11">
            <w:pPr>
              <w:spacing w:before="120" w:line="240" w:lineRule="exact"/>
              <w:rPr>
                <w:iCs/>
                <w:sz w:val="24"/>
                <w:szCs w:val="24"/>
              </w:rPr>
            </w:pPr>
            <w:r w:rsidRPr="004D486A">
              <w:rPr>
                <w:iCs/>
                <w:sz w:val="24"/>
                <w:szCs w:val="24"/>
              </w:rPr>
              <w:t>Обрабатывающие производства (раздел C)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pacing w:val="-4"/>
                <w:sz w:val="24"/>
                <w:szCs w:val="24"/>
              </w:rPr>
            </w:pPr>
            <w:r w:rsidRPr="00426C11">
              <w:rPr>
                <w:spacing w:val="-4"/>
                <w:sz w:val="24"/>
                <w:szCs w:val="24"/>
              </w:rPr>
              <w:t xml:space="preserve">% к </w:t>
            </w:r>
            <w:proofErr w:type="spellStart"/>
            <w:proofErr w:type="gramStart"/>
            <w:r w:rsidRPr="00426C11">
              <w:rPr>
                <w:spacing w:val="-4"/>
                <w:sz w:val="24"/>
                <w:szCs w:val="24"/>
              </w:rPr>
              <w:t>преды</w:t>
            </w:r>
            <w:r w:rsidR="004D486A">
              <w:rPr>
                <w:spacing w:val="-4"/>
                <w:sz w:val="24"/>
                <w:szCs w:val="24"/>
              </w:rPr>
              <w:t>-</w:t>
            </w:r>
            <w:r w:rsidRPr="00426C11">
              <w:rPr>
                <w:spacing w:val="-4"/>
                <w:sz w:val="24"/>
                <w:szCs w:val="24"/>
              </w:rPr>
              <w:t>дущему</w:t>
            </w:r>
            <w:proofErr w:type="spellEnd"/>
            <w:proofErr w:type="gramEnd"/>
            <w:r w:rsidRPr="00426C11">
              <w:rPr>
                <w:spacing w:val="-4"/>
                <w:sz w:val="24"/>
                <w:szCs w:val="24"/>
              </w:rPr>
              <w:t xml:space="preserve"> году</w:t>
            </w:r>
            <w:r w:rsidRPr="00426C11">
              <w:rPr>
                <w:spacing w:val="-4"/>
                <w:sz w:val="24"/>
                <w:szCs w:val="24"/>
              </w:rPr>
              <w:br/>
              <w:t>в сопоставимых ценах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96,7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119,8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106,3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102,9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103,4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101,5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101,7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101,7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101,9</w:t>
            </w:r>
          </w:p>
        </w:tc>
      </w:tr>
    </w:tbl>
    <w:p w:rsidR="004D486A" w:rsidRDefault="004D486A"/>
    <w:p w:rsidR="004D486A" w:rsidRDefault="004D486A"/>
    <w:tbl>
      <w:tblPr>
        <w:tblW w:w="16018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993"/>
        <w:gridCol w:w="3260"/>
        <w:gridCol w:w="1843"/>
        <w:gridCol w:w="992"/>
        <w:gridCol w:w="992"/>
        <w:gridCol w:w="993"/>
        <w:gridCol w:w="1275"/>
        <w:gridCol w:w="1134"/>
        <w:gridCol w:w="1134"/>
        <w:gridCol w:w="1134"/>
        <w:gridCol w:w="1134"/>
        <w:gridCol w:w="1134"/>
      </w:tblGrid>
      <w:tr w:rsidR="004D486A" w:rsidRPr="00426C11" w:rsidTr="009A0D22">
        <w:trPr>
          <w:trHeight w:val="24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486A" w:rsidRPr="00426C11" w:rsidRDefault="004D486A" w:rsidP="009A0D2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486A" w:rsidRPr="00426C11" w:rsidRDefault="004D486A" w:rsidP="009A0D2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486A" w:rsidRPr="00426C11" w:rsidRDefault="004D486A" w:rsidP="009A0D2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86A" w:rsidRPr="00426C11" w:rsidRDefault="004D486A" w:rsidP="009A0D2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86A" w:rsidRPr="00426C11" w:rsidRDefault="004D486A" w:rsidP="009A0D2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86A" w:rsidRPr="00426C11" w:rsidRDefault="004D486A" w:rsidP="009A0D2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486A" w:rsidRPr="004D486A" w:rsidRDefault="004D486A" w:rsidP="009A0D22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>
              <w:rPr>
                <w:spacing w:val="-20"/>
                <w:sz w:val="24"/>
                <w:szCs w:val="24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486A" w:rsidRPr="004D486A" w:rsidRDefault="004D486A" w:rsidP="009A0D22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>
              <w:rPr>
                <w:spacing w:val="-20"/>
                <w:sz w:val="24"/>
                <w:szCs w:val="24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486A" w:rsidRPr="004D486A" w:rsidRDefault="004D486A" w:rsidP="009A0D22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>
              <w:rPr>
                <w:spacing w:val="-20"/>
                <w:sz w:val="24"/>
                <w:szCs w:val="24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486A" w:rsidRPr="004D486A" w:rsidRDefault="004D486A" w:rsidP="009A0D22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>
              <w:rPr>
                <w:spacing w:val="-20"/>
                <w:sz w:val="24"/>
                <w:szCs w:val="24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486A" w:rsidRPr="004D486A" w:rsidRDefault="004D486A" w:rsidP="009A0D22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>
              <w:rPr>
                <w:spacing w:val="-20"/>
                <w:sz w:val="24"/>
                <w:szCs w:val="24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486A" w:rsidRPr="004D486A" w:rsidRDefault="004D486A" w:rsidP="009A0D22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>
              <w:rPr>
                <w:spacing w:val="-20"/>
                <w:sz w:val="24"/>
                <w:szCs w:val="24"/>
              </w:rPr>
              <w:t>12</w:t>
            </w:r>
          </w:p>
        </w:tc>
      </w:tr>
      <w:tr w:rsidR="00426C11" w:rsidRPr="00426C11" w:rsidTr="004D486A">
        <w:trPr>
          <w:trHeight w:val="84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3.4</w:t>
            </w:r>
            <w:r w:rsidR="004D486A">
              <w:rPr>
                <w:sz w:val="24"/>
                <w:szCs w:val="24"/>
              </w:rPr>
              <w:t>.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 xml:space="preserve">Производство пищевых продуктов (10) Хлебозавод, </w:t>
            </w:r>
            <w:proofErr w:type="spellStart"/>
            <w:r w:rsidRPr="00426C11">
              <w:rPr>
                <w:sz w:val="24"/>
                <w:szCs w:val="24"/>
              </w:rPr>
              <w:t>Ботлинг</w:t>
            </w:r>
            <w:proofErr w:type="spellEnd"/>
            <w:r w:rsidRPr="00426C11">
              <w:rPr>
                <w:sz w:val="24"/>
                <w:szCs w:val="24"/>
              </w:rPr>
              <w:t xml:space="preserve"> Компани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pacing w:val="-4"/>
                <w:sz w:val="24"/>
                <w:szCs w:val="24"/>
              </w:rPr>
            </w:pPr>
            <w:r w:rsidRPr="00426C11">
              <w:rPr>
                <w:spacing w:val="-4"/>
                <w:sz w:val="24"/>
                <w:szCs w:val="24"/>
              </w:rPr>
              <w:t xml:space="preserve">% к </w:t>
            </w:r>
            <w:proofErr w:type="spellStart"/>
            <w:proofErr w:type="gramStart"/>
            <w:r w:rsidRPr="00426C11">
              <w:rPr>
                <w:spacing w:val="-4"/>
                <w:sz w:val="24"/>
                <w:szCs w:val="24"/>
              </w:rPr>
              <w:t>преды</w:t>
            </w:r>
            <w:r w:rsidR="004D486A">
              <w:rPr>
                <w:spacing w:val="-4"/>
                <w:sz w:val="24"/>
                <w:szCs w:val="24"/>
              </w:rPr>
              <w:t>-</w:t>
            </w:r>
            <w:r w:rsidRPr="00426C11">
              <w:rPr>
                <w:spacing w:val="-4"/>
                <w:sz w:val="24"/>
                <w:szCs w:val="24"/>
              </w:rPr>
              <w:t>дущему</w:t>
            </w:r>
            <w:proofErr w:type="spellEnd"/>
            <w:proofErr w:type="gramEnd"/>
            <w:r w:rsidRPr="00426C11">
              <w:rPr>
                <w:spacing w:val="-4"/>
                <w:sz w:val="24"/>
                <w:szCs w:val="24"/>
              </w:rPr>
              <w:t xml:space="preserve"> году</w:t>
            </w:r>
            <w:r w:rsidRPr="00426C11">
              <w:rPr>
                <w:spacing w:val="-4"/>
                <w:sz w:val="24"/>
                <w:szCs w:val="24"/>
              </w:rPr>
              <w:br/>
              <w:t>в сопоставимых ценах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100,1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98,4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102,2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100,4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101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100,9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101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101,1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101,5</w:t>
            </w:r>
          </w:p>
        </w:tc>
      </w:tr>
      <w:tr w:rsidR="00426C11" w:rsidRPr="00426C11" w:rsidTr="004D486A">
        <w:trPr>
          <w:trHeight w:val="619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3.5</w:t>
            </w:r>
            <w:r w:rsidR="004D486A">
              <w:rPr>
                <w:sz w:val="24"/>
                <w:szCs w:val="24"/>
              </w:rPr>
              <w:t>.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6C11" w:rsidRPr="00426C11" w:rsidRDefault="00426C11" w:rsidP="00426C11">
            <w:pPr>
              <w:spacing w:before="120" w:line="240" w:lineRule="exact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Обработка древесины и производство изделий из дерева и пробки, кроме мебели, производство изделий из соломки и материалов для плетения (16)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pacing w:val="-4"/>
                <w:sz w:val="24"/>
                <w:szCs w:val="24"/>
              </w:rPr>
            </w:pPr>
            <w:r w:rsidRPr="00426C11">
              <w:rPr>
                <w:spacing w:val="-4"/>
                <w:sz w:val="24"/>
                <w:szCs w:val="24"/>
              </w:rPr>
              <w:t xml:space="preserve">% к </w:t>
            </w:r>
            <w:proofErr w:type="spellStart"/>
            <w:proofErr w:type="gramStart"/>
            <w:r w:rsidRPr="00426C11">
              <w:rPr>
                <w:spacing w:val="-4"/>
                <w:sz w:val="24"/>
                <w:szCs w:val="24"/>
              </w:rPr>
              <w:t>преды</w:t>
            </w:r>
            <w:r w:rsidR="004D486A">
              <w:rPr>
                <w:spacing w:val="-4"/>
                <w:sz w:val="24"/>
                <w:szCs w:val="24"/>
              </w:rPr>
              <w:t>-</w:t>
            </w:r>
            <w:r w:rsidRPr="00426C11">
              <w:rPr>
                <w:spacing w:val="-4"/>
                <w:sz w:val="24"/>
                <w:szCs w:val="24"/>
              </w:rPr>
              <w:t>дущему</w:t>
            </w:r>
            <w:proofErr w:type="spellEnd"/>
            <w:proofErr w:type="gramEnd"/>
            <w:r w:rsidRPr="00426C11">
              <w:rPr>
                <w:spacing w:val="-4"/>
                <w:sz w:val="24"/>
                <w:szCs w:val="24"/>
              </w:rPr>
              <w:t xml:space="preserve"> году</w:t>
            </w:r>
            <w:r w:rsidRPr="00426C11">
              <w:rPr>
                <w:spacing w:val="-4"/>
                <w:sz w:val="24"/>
                <w:szCs w:val="24"/>
              </w:rPr>
              <w:br w:type="page"/>
              <w:t>в сопоставимых ценах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93,5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130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109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104,5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104,8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101,8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102,1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102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102,2</w:t>
            </w:r>
          </w:p>
        </w:tc>
      </w:tr>
      <w:tr w:rsidR="00426C11" w:rsidRPr="00426C11" w:rsidTr="004D486A">
        <w:trPr>
          <w:trHeight w:val="84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3.6</w:t>
            </w:r>
            <w:r w:rsidR="004D486A">
              <w:rPr>
                <w:sz w:val="24"/>
                <w:szCs w:val="24"/>
              </w:rPr>
              <w:t>.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6C11" w:rsidRPr="004D486A" w:rsidRDefault="00426C11" w:rsidP="00426C11">
            <w:pPr>
              <w:spacing w:before="120" w:line="240" w:lineRule="exact"/>
              <w:rPr>
                <w:iCs/>
                <w:sz w:val="24"/>
                <w:szCs w:val="24"/>
              </w:rPr>
            </w:pPr>
            <w:r w:rsidRPr="004D486A">
              <w:rPr>
                <w:iCs/>
                <w:sz w:val="24"/>
                <w:szCs w:val="24"/>
              </w:rPr>
              <w:t>Водоснабжение; водоотведение, организация сбора и утилизации отходов, деятельность по ликвидации загрязнений (раздел E)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pacing w:val="-4"/>
                <w:sz w:val="24"/>
                <w:szCs w:val="24"/>
              </w:rPr>
            </w:pPr>
            <w:r w:rsidRPr="00426C11">
              <w:rPr>
                <w:spacing w:val="-4"/>
                <w:sz w:val="24"/>
                <w:szCs w:val="24"/>
              </w:rPr>
              <w:t xml:space="preserve">% к </w:t>
            </w:r>
            <w:proofErr w:type="spellStart"/>
            <w:proofErr w:type="gramStart"/>
            <w:r w:rsidRPr="00426C11">
              <w:rPr>
                <w:spacing w:val="-4"/>
                <w:sz w:val="24"/>
                <w:szCs w:val="24"/>
              </w:rPr>
              <w:t>преды</w:t>
            </w:r>
            <w:r w:rsidR="004D486A">
              <w:rPr>
                <w:spacing w:val="-4"/>
                <w:sz w:val="24"/>
                <w:szCs w:val="24"/>
              </w:rPr>
              <w:t>-</w:t>
            </w:r>
            <w:r w:rsidRPr="00426C11">
              <w:rPr>
                <w:spacing w:val="-4"/>
                <w:sz w:val="24"/>
                <w:szCs w:val="24"/>
              </w:rPr>
              <w:t>дущему</w:t>
            </w:r>
            <w:proofErr w:type="spellEnd"/>
            <w:proofErr w:type="gramEnd"/>
            <w:r w:rsidRPr="00426C11">
              <w:rPr>
                <w:spacing w:val="-4"/>
                <w:sz w:val="24"/>
                <w:szCs w:val="24"/>
              </w:rPr>
              <w:t xml:space="preserve"> году</w:t>
            </w:r>
            <w:r w:rsidRPr="00426C11">
              <w:rPr>
                <w:spacing w:val="-4"/>
                <w:sz w:val="24"/>
                <w:szCs w:val="24"/>
              </w:rPr>
              <w:br/>
              <w:t>в сопоставимых ценах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107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102,2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101,2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102,6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102,8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102,9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102,8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102,9</w:t>
            </w:r>
          </w:p>
        </w:tc>
      </w:tr>
      <w:tr w:rsidR="00426C11" w:rsidRPr="00426C11" w:rsidTr="004D486A">
        <w:trPr>
          <w:trHeight w:val="21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rPr>
                <w:bCs/>
                <w:sz w:val="24"/>
                <w:szCs w:val="24"/>
              </w:rPr>
            </w:pPr>
            <w:r w:rsidRPr="00426C11">
              <w:rPr>
                <w:bCs/>
                <w:sz w:val="24"/>
                <w:szCs w:val="24"/>
              </w:rPr>
              <w:t>Сельское хозяйство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426C11" w:rsidRPr="00426C11" w:rsidTr="004D486A">
        <w:trPr>
          <w:trHeight w:val="21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4.1</w:t>
            </w:r>
            <w:r w:rsidR="004D486A">
              <w:rPr>
                <w:sz w:val="24"/>
                <w:szCs w:val="24"/>
              </w:rPr>
              <w:t>.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D486A" w:rsidRDefault="00426C11" w:rsidP="00426C11">
            <w:pPr>
              <w:spacing w:before="120" w:line="240" w:lineRule="exact"/>
              <w:rPr>
                <w:spacing w:val="-8"/>
                <w:sz w:val="24"/>
                <w:szCs w:val="24"/>
              </w:rPr>
            </w:pPr>
            <w:r w:rsidRPr="004D486A">
              <w:rPr>
                <w:spacing w:val="-8"/>
                <w:sz w:val="24"/>
                <w:szCs w:val="24"/>
              </w:rPr>
              <w:t>Продукция сельского хозяйства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pacing w:val="-4"/>
                <w:sz w:val="24"/>
                <w:szCs w:val="24"/>
              </w:rPr>
            </w:pPr>
            <w:r w:rsidRPr="00426C11">
              <w:rPr>
                <w:spacing w:val="-4"/>
                <w:sz w:val="24"/>
                <w:szCs w:val="24"/>
              </w:rPr>
              <w:t>млн</w:t>
            </w:r>
            <w:r w:rsidR="004D486A">
              <w:rPr>
                <w:spacing w:val="-4"/>
                <w:sz w:val="24"/>
                <w:szCs w:val="24"/>
              </w:rPr>
              <w:t>.</w:t>
            </w:r>
            <w:r w:rsidRPr="00426C11">
              <w:rPr>
                <w:spacing w:val="-4"/>
                <w:sz w:val="24"/>
                <w:szCs w:val="24"/>
              </w:rPr>
              <w:t xml:space="preserve"> руб.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195,5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178,8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178,8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185,8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187,8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191,7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195,5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198,1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203,2</w:t>
            </w:r>
          </w:p>
        </w:tc>
      </w:tr>
      <w:tr w:rsidR="00426C11" w:rsidRPr="00426C11" w:rsidTr="004D486A">
        <w:trPr>
          <w:trHeight w:val="84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4.2</w:t>
            </w:r>
            <w:r w:rsidR="004D486A">
              <w:rPr>
                <w:sz w:val="24"/>
                <w:szCs w:val="24"/>
              </w:rPr>
              <w:t>.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Индекс производства продукции сельского хозяйства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pacing w:val="-4"/>
                <w:sz w:val="24"/>
                <w:szCs w:val="24"/>
              </w:rPr>
            </w:pPr>
            <w:r w:rsidRPr="00426C11">
              <w:rPr>
                <w:spacing w:val="-4"/>
                <w:sz w:val="24"/>
                <w:szCs w:val="24"/>
              </w:rPr>
              <w:t xml:space="preserve">% к </w:t>
            </w:r>
            <w:proofErr w:type="spellStart"/>
            <w:proofErr w:type="gramStart"/>
            <w:r w:rsidRPr="00426C11">
              <w:rPr>
                <w:spacing w:val="-4"/>
                <w:sz w:val="24"/>
                <w:szCs w:val="24"/>
              </w:rPr>
              <w:t>преды</w:t>
            </w:r>
            <w:r w:rsidR="004D486A">
              <w:rPr>
                <w:spacing w:val="-4"/>
                <w:sz w:val="24"/>
                <w:szCs w:val="24"/>
              </w:rPr>
              <w:t>-</w:t>
            </w:r>
            <w:r w:rsidRPr="00426C11">
              <w:rPr>
                <w:spacing w:val="-4"/>
                <w:sz w:val="24"/>
                <w:szCs w:val="24"/>
              </w:rPr>
              <w:t>дущему</w:t>
            </w:r>
            <w:proofErr w:type="spellEnd"/>
            <w:proofErr w:type="gramEnd"/>
            <w:r w:rsidRPr="00426C11">
              <w:rPr>
                <w:spacing w:val="-4"/>
                <w:sz w:val="24"/>
                <w:szCs w:val="24"/>
              </w:rPr>
              <w:t xml:space="preserve"> году</w:t>
            </w:r>
            <w:r w:rsidRPr="00426C11">
              <w:rPr>
                <w:spacing w:val="-4"/>
                <w:sz w:val="24"/>
                <w:szCs w:val="24"/>
              </w:rPr>
              <w:br w:type="page"/>
              <w:t>в сопоставимых ценах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95,8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91,5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103,9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105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103,2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104,1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103,3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104</w:t>
            </w:r>
          </w:p>
        </w:tc>
      </w:tr>
      <w:tr w:rsidR="00426C11" w:rsidRPr="00426C11" w:rsidTr="004D486A">
        <w:trPr>
          <w:trHeight w:val="21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4.3</w:t>
            </w:r>
            <w:r w:rsidR="004D486A">
              <w:rPr>
                <w:sz w:val="24"/>
                <w:szCs w:val="24"/>
              </w:rPr>
              <w:t>.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Продукция растениеводства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pacing w:val="-4"/>
                <w:sz w:val="24"/>
                <w:szCs w:val="24"/>
              </w:rPr>
            </w:pPr>
            <w:r w:rsidRPr="00426C11">
              <w:rPr>
                <w:spacing w:val="-4"/>
                <w:sz w:val="24"/>
                <w:szCs w:val="24"/>
              </w:rPr>
              <w:t>млн</w:t>
            </w:r>
            <w:r w:rsidR="004D486A">
              <w:rPr>
                <w:spacing w:val="-4"/>
                <w:sz w:val="24"/>
                <w:szCs w:val="24"/>
              </w:rPr>
              <w:t>.</w:t>
            </w:r>
            <w:r w:rsidRPr="00426C11">
              <w:rPr>
                <w:spacing w:val="-4"/>
                <w:sz w:val="24"/>
                <w:szCs w:val="24"/>
              </w:rPr>
              <w:t xml:space="preserve"> руб.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89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81,4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81,4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84,6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85,5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87,3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90,2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92,5</w:t>
            </w:r>
          </w:p>
        </w:tc>
      </w:tr>
      <w:tr w:rsidR="00426C11" w:rsidRPr="00426C11" w:rsidTr="004D486A">
        <w:trPr>
          <w:trHeight w:val="84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4.4</w:t>
            </w:r>
            <w:r w:rsidR="004D486A">
              <w:rPr>
                <w:sz w:val="24"/>
                <w:szCs w:val="24"/>
              </w:rPr>
              <w:t>.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Индекс производства продукции растениеводства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pacing w:val="-4"/>
                <w:sz w:val="24"/>
                <w:szCs w:val="24"/>
              </w:rPr>
            </w:pPr>
            <w:r w:rsidRPr="00426C11">
              <w:rPr>
                <w:spacing w:val="-4"/>
                <w:sz w:val="24"/>
                <w:szCs w:val="24"/>
              </w:rPr>
              <w:t xml:space="preserve">% к </w:t>
            </w:r>
            <w:proofErr w:type="spellStart"/>
            <w:proofErr w:type="gramStart"/>
            <w:r w:rsidRPr="00426C11">
              <w:rPr>
                <w:spacing w:val="-4"/>
                <w:sz w:val="24"/>
                <w:szCs w:val="24"/>
              </w:rPr>
              <w:t>преды</w:t>
            </w:r>
            <w:r w:rsidR="004D486A">
              <w:rPr>
                <w:spacing w:val="-4"/>
                <w:sz w:val="24"/>
                <w:szCs w:val="24"/>
              </w:rPr>
              <w:t>-</w:t>
            </w:r>
            <w:r w:rsidRPr="00426C11">
              <w:rPr>
                <w:spacing w:val="-4"/>
                <w:sz w:val="24"/>
                <w:szCs w:val="24"/>
              </w:rPr>
              <w:t>дущему</w:t>
            </w:r>
            <w:proofErr w:type="spellEnd"/>
            <w:proofErr w:type="gramEnd"/>
            <w:r w:rsidRPr="00426C11">
              <w:rPr>
                <w:spacing w:val="-4"/>
                <w:sz w:val="24"/>
                <w:szCs w:val="24"/>
              </w:rPr>
              <w:t xml:space="preserve"> году</w:t>
            </w:r>
            <w:r w:rsidRPr="00426C11">
              <w:rPr>
                <w:spacing w:val="-4"/>
                <w:sz w:val="24"/>
                <w:szCs w:val="24"/>
              </w:rPr>
              <w:br/>
              <w:t>в сопоставимых ценах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91,6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91,5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103,9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105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103,2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104,1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103,3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104</w:t>
            </w:r>
          </w:p>
        </w:tc>
      </w:tr>
      <w:tr w:rsidR="00426C11" w:rsidRPr="00426C11" w:rsidTr="004D486A">
        <w:trPr>
          <w:trHeight w:val="359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4.5</w:t>
            </w:r>
            <w:r w:rsidR="004D486A">
              <w:rPr>
                <w:sz w:val="24"/>
                <w:szCs w:val="24"/>
              </w:rPr>
              <w:t>.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Продукция животноводства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pacing w:val="-4"/>
                <w:sz w:val="24"/>
                <w:szCs w:val="24"/>
              </w:rPr>
            </w:pPr>
            <w:proofErr w:type="gramStart"/>
            <w:r w:rsidRPr="00426C11">
              <w:rPr>
                <w:spacing w:val="-4"/>
                <w:sz w:val="24"/>
                <w:szCs w:val="24"/>
              </w:rPr>
              <w:t>млн</w:t>
            </w:r>
            <w:proofErr w:type="gramEnd"/>
            <w:r w:rsidRPr="00426C11">
              <w:rPr>
                <w:spacing w:val="-4"/>
                <w:sz w:val="24"/>
                <w:szCs w:val="24"/>
              </w:rPr>
              <w:t xml:space="preserve"> руб.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106,5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97,4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97,4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101,2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102,3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104,4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106,5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107,9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110,7</w:t>
            </w:r>
          </w:p>
        </w:tc>
      </w:tr>
      <w:tr w:rsidR="00426C11" w:rsidRPr="00426C11" w:rsidTr="004D486A">
        <w:trPr>
          <w:trHeight w:val="126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4.6</w:t>
            </w:r>
            <w:r w:rsidR="004D486A">
              <w:rPr>
                <w:sz w:val="24"/>
                <w:szCs w:val="24"/>
              </w:rPr>
              <w:t>.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Индекс производства продукции животноводства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pacing w:val="-4"/>
                <w:sz w:val="24"/>
                <w:szCs w:val="24"/>
              </w:rPr>
            </w:pPr>
            <w:r w:rsidRPr="00426C11">
              <w:rPr>
                <w:spacing w:val="-4"/>
                <w:sz w:val="24"/>
                <w:szCs w:val="24"/>
              </w:rPr>
              <w:t xml:space="preserve">% к </w:t>
            </w:r>
            <w:proofErr w:type="spellStart"/>
            <w:proofErr w:type="gramStart"/>
            <w:r w:rsidRPr="00426C11">
              <w:rPr>
                <w:spacing w:val="-4"/>
                <w:sz w:val="24"/>
                <w:szCs w:val="24"/>
              </w:rPr>
              <w:t>преды</w:t>
            </w:r>
            <w:r w:rsidR="004D486A">
              <w:rPr>
                <w:spacing w:val="-4"/>
                <w:sz w:val="24"/>
                <w:szCs w:val="24"/>
              </w:rPr>
              <w:t>-</w:t>
            </w:r>
            <w:r w:rsidRPr="00426C11">
              <w:rPr>
                <w:spacing w:val="-4"/>
                <w:sz w:val="24"/>
                <w:szCs w:val="24"/>
              </w:rPr>
              <w:t>дущему</w:t>
            </w:r>
            <w:proofErr w:type="spellEnd"/>
            <w:proofErr w:type="gramEnd"/>
            <w:r w:rsidRPr="00426C11">
              <w:rPr>
                <w:spacing w:val="-4"/>
                <w:sz w:val="24"/>
                <w:szCs w:val="24"/>
              </w:rPr>
              <w:t xml:space="preserve"> году</w:t>
            </w:r>
            <w:r w:rsidRPr="00426C11">
              <w:rPr>
                <w:spacing w:val="-4"/>
                <w:sz w:val="24"/>
                <w:szCs w:val="24"/>
              </w:rPr>
              <w:br/>
              <w:t>в сопоставимых ценах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91,5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103,9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105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103,2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104,1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103,3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104</w:t>
            </w:r>
          </w:p>
        </w:tc>
      </w:tr>
      <w:tr w:rsidR="004D486A" w:rsidRPr="00426C11" w:rsidTr="009A0D22">
        <w:trPr>
          <w:trHeight w:val="24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486A" w:rsidRPr="00426C11" w:rsidRDefault="004D486A" w:rsidP="009A0D2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486A" w:rsidRPr="00426C11" w:rsidRDefault="004D486A" w:rsidP="009A0D2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486A" w:rsidRPr="00426C11" w:rsidRDefault="004D486A" w:rsidP="009A0D2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86A" w:rsidRPr="00426C11" w:rsidRDefault="004D486A" w:rsidP="009A0D2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86A" w:rsidRPr="00426C11" w:rsidRDefault="004D486A" w:rsidP="009A0D2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86A" w:rsidRPr="00426C11" w:rsidRDefault="004D486A" w:rsidP="009A0D2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486A" w:rsidRPr="004D486A" w:rsidRDefault="004D486A" w:rsidP="009A0D22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>
              <w:rPr>
                <w:spacing w:val="-20"/>
                <w:sz w:val="24"/>
                <w:szCs w:val="24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486A" w:rsidRPr="004D486A" w:rsidRDefault="004D486A" w:rsidP="009A0D22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>
              <w:rPr>
                <w:spacing w:val="-20"/>
                <w:sz w:val="24"/>
                <w:szCs w:val="24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486A" w:rsidRPr="004D486A" w:rsidRDefault="004D486A" w:rsidP="009A0D22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>
              <w:rPr>
                <w:spacing w:val="-20"/>
                <w:sz w:val="24"/>
                <w:szCs w:val="24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486A" w:rsidRPr="004D486A" w:rsidRDefault="004D486A" w:rsidP="009A0D22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>
              <w:rPr>
                <w:spacing w:val="-20"/>
                <w:sz w:val="24"/>
                <w:szCs w:val="24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486A" w:rsidRPr="004D486A" w:rsidRDefault="004D486A" w:rsidP="009A0D22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>
              <w:rPr>
                <w:spacing w:val="-20"/>
                <w:sz w:val="24"/>
                <w:szCs w:val="24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486A" w:rsidRPr="004D486A" w:rsidRDefault="004D486A" w:rsidP="009A0D22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>
              <w:rPr>
                <w:spacing w:val="-20"/>
                <w:sz w:val="24"/>
                <w:szCs w:val="24"/>
              </w:rPr>
              <w:t>12</w:t>
            </w:r>
          </w:p>
        </w:tc>
      </w:tr>
      <w:tr w:rsidR="00426C11" w:rsidRPr="00426C11" w:rsidTr="004D486A">
        <w:trPr>
          <w:trHeight w:val="21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rPr>
                <w:bCs/>
                <w:sz w:val="24"/>
                <w:szCs w:val="24"/>
              </w:rPr>
            </w:pPr>
            <w:r w:rsidRPr="00426C11">
              <w:rPr>
                <w:bCs/>
                <w:sz w:val="24"/>
                <w:szCs w:val="24"/>
              </w:rPr>
              <w:t>Строительство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</w:tr>
      <w:tr w:rsidR="00426C11" w:rsidRPr="00426C11" w:rsidTr="004D486A">
        <w:trPr>
          <w:trHeight w:val="4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5.1</w:t>
            </w:r>
            <w:r w:rsidR="004D486A">
              <w:rPr>
                <w:sz w:val="24"/>
                <w:szCs w:val="24"/>
              </w:rPr>
              <w:t>.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6C11" w:rsidRPr="00426C11" w:rsidRDefault="00426C11" w:rsidP="00426C11">
            <w:pPr>
              <w:spacing w:before="120" w:line="240" w:lineRule="exact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Объем работ, выполненных по виду деятельности "Строительство"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6C11" w:rsidRPr="004D486A" w:rsidRDefault="00426C11" w:rsidP="00426C11">
            <w:pPr>
              <w:spacing w:before="120" w:line="240" w:lineRule="exact"/>
              <w:jc w:val="center"/>
              <w:rPr>
                <w:spacing w:val="-8"/>
                <w:sz w:val="24"/>
                <w:szCs w:val="24"/>
              </w:rPr>
            </w:pPr>
            <w:r w:rsidRPr="004D486A">
              <w:rPr>
                <w:spacing w:val="-8"/>
                <w:sz w:val="24"/>
                <w:szCs w:val="24"/>
              </w:rPr>
              <w:t>в ценах соответствующих лет; млн</w:t>
            </w:r>
            <w:r w:rsidR="004D486A" w:rsidRPr="004D486A">
              <w:rPr>
                <w:spacing w:val="-8"/>
                <w:sz w:val="24"/>
                <w:szCs w:val="24"/>
              </w:rPr>
              <w:t>.</w:t>
            </w:r>
            <w:r w:rsidRPr="004D486A">
              <w:rPr>
                <w:spacing w:val="-8"/>
                <w:sz w:val="24"/>
                <w:szCs w:val="24"/>
              </w:rPr>
              <w:t xml:space="preserve"> руб.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5,6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-</w:t>
            </w:r>
          </w:p>
        </w:tc>
      </w:tr>
      <w:tr w:rsidR="00426C11" w:rsidRPr="00426C11" w:rsidTr="004D486A">
        <w:trPr>
          <w:trHeight w:val="21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5.2</w:t>
            </w:r>
            <w:r w:rsidR="004D486A">
              <w:rPr>
                <w:sz w:val="24"/>
                <w:szCs w:val="24"/>
              </w:rPr>
              <w:t>.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Индекс-дефлятор по виду деятельности "Строительство"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pacing w:val="-4"/>
                <w:sz w:val="24"/>
                <w:szCs w:val="24"/>
              </w:rPr>
            </w:pPr>
            <w:r w:rsidRPr="00426C11">
              <w:rPr>
                <w:spacing w:val="-4"/>
                <w:sz w:val="24"/>
                <w:szCs w:val="24"/>
              </w:rPr>
              <w:t xml:space="preserve">% </w:t>
            </w:r>
            <w:proofErr w:type="gramStart"/>
            <w:r w:rsidRPr="00426C11">
              <w:rPr>
                <w:spacing w:val="-4"/>
                <w:sz w:val="24"/>
                <w:szCs w:val="24"/>
              </w:rPr>
              <w:t>г</w:t>
            </w:r>
            <w:proofErr w:type="gramEnd"/>
            <w:r w:rsidRPr="00426C11">
              <w:rPr>
                <w:spacing w:val="-4"/>
                <w:sz w:val="24"/>
                <w:szCs w:val="24"/>
              </w:rPr>
              <w:t>/г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95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-</w:t>
            </w:r>
          </w:p>
        </w:tc>
      </w:tr>
      <w:tr w:rsidR="00426C11" w:rsidRPr="00426C11" w:rsidTr="004D486A">
        <w:trPr>
          <w:trHeight w:val="21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5.3</w:t>
            </w:r>
            <w:r w:rsidR="004D486A">
              <w:rPr>
                <w:sz w:val="24"/>
                <w:szCs w:val="24"/>
              </w:rPr>
              <w:t>.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Ввод в действие жилых домов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pacing w:val="-4"/>
                <w:sz w:val="24"/>
                <w:szCs w:val="24"/>
              </w:rPr>
            </w:pPr>
            <w:r w:rsidRPr="00426C11">
              <w:rPr>
                <w:spacing w:val="-4"/>
                <w:sz w:val="24"/>
                <w:szCs w:val="24"/>
              </w:rPr>
              <w:t>тыс. кв. м общей площади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4,61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5,8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4,6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3,5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3,5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2,5</w:t>
            </w:r>
          </w:p>
        </w:tc>
      </w:tr>
      <w:tr w:rsidR="00426C11" w:rsidRPr="00426C11" w:rsidTr="004D486A">
        <w:trPr>
          <w:trHeight w:val="21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rPr>
                <w:bCs/>
                <w:sz w:val="24"/>
                <w:szCs w:val="24"/>
              </w:rPr>
            </w:pPr>
            <w:r w:rsidRPr="00426C11">
              <w:rPr>
                <w:bCs/>
                <w:sz w:val="24"/>
                <w:szCs w:val="24"/>
              </w:rPr>
              <w:t>Торговля и услуги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426C11" w:rsidRPr="00426C11" w:rsidTr="004D486A">
        <w:trPr>
          <w:trHeight w:val="21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6.1</w:t>
            </w:r>
            <w:r w:rsidR="004D486A">
              <w:rPr>
                <w:sz w:val="24"/>
                <w:szCs w:val="24"/>
              </w:rPr>
              <w:t>.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Оборот розничной торговли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pacing w:val="-4"/>
                <w:sz w:val="24"/>
                <w:szCs w:val="24"/>
              </w:rPr>
            </w:pPr>
            <w:r w:rsidRPr="00426C11">
              <w:rPr>
                <w:spacing w:val="-4"/>
                <w:sz w:val="24"/>
                <w:szCs w:val="24"/>
              </w:rPr>
              <w:t>млн</w:t>
            </w:r>
            <w:r w:rsidR="004D486A">
              <w:rPr>
                <w:spacing w:val="-4"/>
                <w:sz w:val="24"/>
                <w:szCs w:val="24"/>
              </w:rPr>
              <w:t>.</w:t>
            </w:r>
            <w:r w:rsidRPr="00426C11">
              <w:rPr>
                <w:spacing w:val="-4"/>
                <w:sz w:val="24"/>
                <w:szCs w:val="24"/>
              </w:rPr>
              <w:t xml:space="preserve"> рублей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1548,9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1666,4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1806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1896,3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1919,8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1960,8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2017,7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2041,2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2106,5</w:t>
            </w:r>
          </w:p>
        </w:tc>
      </w:tr>
      <w:tr w:rsidR="00426C11" w:rsidRPr="00426C11" w:rsidTr="004D486A">
        <w:trPr>
          <w:trHeight w:val="84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6.2</w:t>
            </w:r>
            <w:r w:rsidR="004D486A">
              <w:rPr>
                <w:sz w:val="24"/>
                <w:szCs w:val="24"/>
              </w:rPr>
              <w:t>.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Индекс физического объема оборота розничной торговли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pacing w:val="-4"/>
                <w:sz w:val="24"/>
                <w:szCs w:val="24"/>
              </w:rPr>
            </w:pPr>
            <w:r w:rsidRPr="00426C11">
              <w:rPr>
                <w:spacing w:val="-4"/>
                <w:sz w:val="24"/>
                <w:szCs w:val="24"/>
              </w:rPr>
              <w:t xml:space="preserve">% к </w:t>
            </w:r>
            <w:proofErr w:type="spellStart"/>
            <w:proofErr w:type="gramStart"/>
            <w:r w:rsidRPr="00426C11">
              <w:rPr>
                <w:spacing w:val="-4"/>
                <w:sz w:val="24"/>
                <w:szCs w:val="24"/>
              </w:rPr>
              <w:t>преды</w:t>
            </w:r>
            <w:r w:rsidR="004D486A">
              <w:rPr>
                <w:spacing w:val="-4"/>
                <w:sz w:val="24"/>
                <w:szCs w:val="24"/>
              </w:rPr>
              <w:t>-</w:t>
            </w:r>
            <w:r w:rsidRPr="00426C11">
              <w:rPr>
                <w:spacing w:val="-4"/>
                <w:sz w:val="24"/>
                <w:szCs w:val="24"/>
              </w:rPr>
              <w:t>дущему</w:t>
            </w:r>
            <w:proofErr w:type="spellEnd"/>
            <w:proofErr w:type="gramEnd"/>
            <w:r w:rsidRPr="00426C11">
              <w:rPr>
                <w:spacing w:val="-4"/>
                <w:sz w:val="24"/>
                <w:szCs w:val="24"/>
              </w:rPr>
              <w:t xml:space="preserve"> году</w:t>
            </w:r>
            <w:r w:rsidRPr="00426C11">
              <w:rPr>
                <w:spacing w:val="-4"/>
                <w:sz w:val="24"/>
                <w:szCs w:val="24"/>
              </w:rPr>
              <w:br/>
              <w:t>в сопоставимых ценах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93,4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100,3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97,4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-</w:t>
            </w:r>
          </w:p>
        </w:tc>
      </w:tr>
      <w:tr w:rsidR="00426C11" w:rsidRPr="00426C11" w:rsidTr="004D486A">
        <w:trPr>
          <w:trHeight w:val="21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6.3</w:t>
            </w:r>
            <w:r w:rsidR="004D486A">
              <w:rPr>
                <w:sz w:val="24"/>
                <w:szCs w:val="24"/>
              </w:rPr>
              <w:t>.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Индекс-дефлятор оборота розничной торговли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pacing w:val="-4"/>
                <w:sz w:val="24"/>
                <w:szCs w:val="24"/>
              </w:rPr>
            </w:pPr>
            <w:r w:rsidRPr="00426C11">
              <w:rPr>
                <w:spacing w:val="-4"/>
                <w:sz w:val="24"/>
                <w:szCs w:val="24"/>
              </w:rPr>
              <w:t xml:space="preserve">% </w:t>
            </w:r>
            <w:proofErr w:type="gramStart"/>
            <w:r w:rsidRPr="00426C11">
              <w:rPr>
                <w:spacing w:val="-4"/>
                <w:sz w:val="24"/>
                <w:szCs w:val="24"/>
              </w:rPr>
              <w:t>г</w:t>
            </w:r>
            <w:proofErr w:type="gramEnd"/>
            <w:r w:rsidRPr="00426C11">
              <w:rPr>
                <w:spacing w:val="-4"/>
                <w:sz w:val="24"/>
                <w:szCs w:val="24"/>
              </w:rPr>
              <w:t>/г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97,2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107,2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111,3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105,6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106,3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103,4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105,1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104,1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104,4</w:t>
            </w:r>
          </w:p>
        </w:tc>
      </w:tr>
      <w:tr w:rsidR="00426C11" w:rsidRPr="00426C11" w:rsidTr="004D486A">
        <w:trPr>
          <w:trHeight w:val="21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6.4</w:t>
            </w:r>
            <w:r w:rsidR="004D486A">
              <w:rPr>
                <w:sz w:val="24"/>
                <w:szCs w:val="24"/>
              </w:rPr>
              <w:t>.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Объем платных услуг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pacing w:val="-4"/>
                <w:sz w:val="24"/>
                <w:szCs w:val="24"/>
              </w:rPr>
            </w:pPr>
            <w:r w:rsidRPr="00426C11">
              <w:rPr>
                <w:spacing w:val="-4"/>
                <w:sz w:val="24"/>
                <w:szCs w:val="24"/>
              </w:rPr>
              <w:t>млн</w:t>
            </w:r>
            <w:r w:rsidR="004D486A">
              <w:rPr>
                <w:spacing w:val="-4"/>
                <w:sz w:val="24"/>
                <w:szCs w:val="24"/>
              </w:rPr>
              <w:t>.</w:t>
            </w:r>
            <w:r w:rsidRPr="00426C11">
              <w:rPr>
                <w:spacing w:val="-4"/>
                <w:sz w:val="24"/>
                <w:szCs w:val="24"/>
              </w:rPr>
              <w:t xml:space="preserve"> рублей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46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49,8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57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60,6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60,8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63,3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66,9</w:t>
            </w:r>
          </w:p>
        </w:tc>
      </w:tr>
      <w:tr w:rsidR="00426C11" w:rsidRPr="00426C11" w:rsidTr="004D486A">
        <w:trPr>
          <w:trHeight w:val="21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6.5</w:t>
            </w:r>
            <w:r w:rsidR="004D486A">
              <w:rPr>
                <w:sz w:val="24"/>
                <w:szCs w:val="24"/>
              </w:rPr>
              <w:t>.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Индекс-дефлятор объема платных услуг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pacing w:val="-4"/>
                <w:sz w:val="24"/>
                <w:szCs w:val="24"/>
              </w:rPr>
            </w:pPr>
            <w:r w:rsidRPr="00426C11">
              <w:rPr>
                <w:spacing w:val="-4"/>
                <w:sz w:val="24"/>
                <w:szCs w:val="24"/>
              </w:rPr>
              <w:t xml:space="preserve">% </w:t>
            </w:r>
            <w:proofErr w:type="gramStart"/>
            <w:r w:rsidRPr="00426C11">
              <w:rPr>
                <w:spacing w:val="-4"/>
                <w:sz w:val="24"/>
                <w:szCs w:val="24"/>
              </w:rPr>
              <w:t>г</w:t>
            </w:r>
            <w:proofErr w:type="gramEnd"/>
            <w:r w:rsidRPr="00426C11">
              <w:rPr>
                <w:spacing w:val="-4"/>
                <w:sz w:val="24"/>
                <w:szCs w:val="24"/>
              </w:rPr>
              <w:t>/г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83,2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108,3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114,5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106,4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106,7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104,4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105,2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104,2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104,6</w:t>
            </w:r>
          </w:p>
        </w:tc>
      </w:tr>
      <w:tr w:rsidR="00426C11" w:rsidRPr="00426C11" w:rsidTr="004D486A">
        <w:trPr>
          <w:trHeight w:val="21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rPr>
                <w:bCs/>
                <w:sz w:val="24"/>
                <w:szCs w:val="24"/>
              </w:rPr>
            </w:pPr>
            <w:r w:rsidRPr="00426C11">
              <w:rPr>
                <w:bCs/>
                <w:sz w:val="24"/>
                <w:szCs w:val="24"/>
              </w:rPr>
              <w:t>Внешнеэкономическая деятельность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426C11" w:rsidRPr="00426C11" w:rsidTr="004D486A">
        <w:trPr>
          <w:trHeight w:val="21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7.1</w:t>
            </w:r>
            <w:r w:rsidR="004D486A">
              <w:rPr>
                <w:sz w:val="24"/>
                <w:szCs w:val="24"/>
              </w:rPr>
              <w:t>.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Экспорт товаров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6C11" w:rsidRPr="004D486A" w:rsidRDefault="00426C11" w:rsidP="00426C11">
            <w:pPr>
              <w:spacing w:before="120" w:line="240" w:lineRule="exact"/>
              <w:jc w:val="center"/>
              <w:rPr>
                <w:spacing w:val="-8"/>
                <w:sz w:val="24"/>
                <w:szCs w:val="24"/>
              </w:rPr>
            </w:pPr>
            <w:r w:rsidRPr="004D486A">
              <w:rPr>
                <w:spacing w:val="-8"/>
                <w:sz w:val="24"/>
                <w:szCs w:val="24"/>
              </w:rPr>
              <w:t>млн</w:t>
            </w:r>
            <w:r w:rsidR="004D486A" w:rsidRPr="004D486A">
              <w:rPr>
                <w:spacing w:val="-8"/>
                <w:sz w:val="24"/>
                <w:szCs w:val="24"/>
              </w:rPr>
              <w:t>.</w:t>
            </w:r>
            <w:r w:rsidRPr="004D486A">
              <w:rPr>
                <w:spacing w:val="-8"/>
                <w:sz w:val="24"/>
                <w:szCs w:val="24"/>
              </w:rPr>
              <w:t xml:space="preserve"> долл. США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0</w:t>
            </w:r>
          </w:p>
        </w:tc>
      </w:tr>
      <w:tr w:rsidR="00426C11" w:rsidRPr="00426C11" w:rsidTr="004D486A">
        <w:trPr>
          <w:trHeight w:val="21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7.2</w:t>
            </w:r>
            <w:r w:rsidR="004D486A">
              <w:rPr>
                <w:sz w:val="24"/>
                <w:szCs w:val="24"/>
              </w:rPr>
              <w:t>.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Импорт товаров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6C11" w:rsidRPr="004D486A" w:rsidRDefault="00426C11" w:rsidP="00426C11">
            <w:pPr>
              <w:spacing w:before="120" w:line="240" w:lineRule="exact"/>
              <w:jc w:val="center"/>
              <w:rPr>
                <w:spacing w:val="-8"/>
                <w:sz w:val="24"/>
                <w:szCs w:val="24"/>
              </w:rPr>
            </w:pPr>
            <w:r w:rsidRPr="004D486A">
              <w:rPr>
                <w:spacing w:val="-8"/>
                <w:sz w:val="24"/>
                <w:szCs w:val="24"/>
              </w:rPr>
              <w:t>млн</w:t>
            </w:r>
            <w:r w:rsidR="004D486A" w:rsidRPr="004D486A">
              <w:rPr>
                <w:spacing w:val="-8"/>
                <w:sz w:val="24"/>
                <w:szCs w:val="24"/>
              </w:rPr>
              <w:t>.</w:t>
            </w:r>
            <w:r w:rsidRPr="004D486A">
              <w:rPr>
                <w:spacing w:val="-8"/>
                <w:sz w:val="24"/>
                <w:szCs w:val="24"/>
              </w:rPr>
              <w:t xml:space="preserve"> долл. США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0</w:t>
            </w:r>
          </w:p>
        </w:tc>
      </w:tr>
      <w:tr w:rsidR="00426C11" w:rsidRPr="00426C11" w:rsidTr="004D486A">
        <w:trPr>
          <w:trHeight w:val="4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6C11" w:rsidRPr="00426C11" w:rsidRDefault="00426C11" w:rsidP="00426C11">
            <w:pPr>
              <w:spacing w:before="120" w:line="240" w:lineRule="exact"/>
              <w:rPr>
                <w:bCs/>
                <w:sz w:val="24"/>
                <w:szCs w:val="24"/>
              </w:rPr>
            </w:pPr>
            <w:r w:rsidRPr="00426C11">
              <w:rPr>
                <w:bCs/>
                <w:sz w:val="24"/>
                <w:szCs w:val="24"/>
              </w:rPr>
              <w:t xml:space="preserve">Малое и среднее предпринимательство, включая </w:t>
            </w:r>
            <w:proofErr w:type="spellStart"/>
            <w:r w:rsidRPr="00426C11">
              <w:rPr>
                <w:bCs/>
                <w:sz w:val="24"/>
                <w:szCs w:val="24"/>
              </w:rPr>
              <w:t>микропредприятия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4D486A" w:rsidRPr="00426C11" w:rsidTr="009A0D22">
        <w:trPr>
          <w:trHeight w:val="24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486A" w:rsidRPr="00426C11" w:rsidRDefault="004D486A" w:rsidP="009A0D2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486A" w:rsidRPr="00426C11" w:rsidRDefault="004D486A" w:rsidP="009A0D2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486A" w:rsidRPr="00426C11" w:rsidRDefault="004D486A" w:rsidP="009A0D2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86A" w:rsidRPr="00426C11" w:rsidRDefault="004D486A" w:rsidP="009A0D2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86A" w:rsidRPr="00426C11" w:rsidRDefault="004D486A" w:rsidP="009A0D2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86A" w:rsidRPr="00426C11" w:rsidRDefault="004D486A" w:rsidP="009A0D2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486A" w:rsidRPr="004D486A" w:rsidRDefault="004D486A" w:rsidP="009A0D22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>
              <w:rPr>
                <w:spacing w:val="-20"/>
                <w:sz w:val="24"/>
                <w:szCs w:val="24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486A" w:rsidRPr="004D486A" w:rsidRDefault="004D486A" w:rsidP="009A0D22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>
              <w:rPr>
                <w:spacing w:val="-20"/>
                <w:sz w:val="24"/>
                <w:szCs w:val="24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486A" w:rsidRPr="004D486A" w:rsidRDefault="004D486A" w:rsidP="009A0D22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>
              <w:rPr>
                <w:spacing w:val="-20"/>
                <w:sz w:val="24"/>
                <w:szCs w:val="24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486A" w:rsidRPr="004D486A" w:rsidRDefault="004D486A" w:rsidP="009A0D22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>
              <w:rPr>
                <w:spacing w:val="-20"/>
                <w:sz w:val="24"/>
                <w:szCs w:val="24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486A" w:rsidRPr="004D486A" w:rsidRDefault="004D486A" w:rsidP="009A0D22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>
              <w:rPr>
                <w:spacing w:val="-20"/>
                <w:sz w:val="24"/>
                <w:szCs w:val="24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486A" w:rsidRPr="004D486A" w:rsidRDefault="004D486A" w:rsidP="009A0D22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>
              <w:rPr>
                <w:spacing w:val="-20"/>
                <w:sz w:val="24"/>
                <w:szCs w:val="24"/>
              </w:rPr>
              <w:t>12</w:t>
            </w:r>
          </w:p>
        </w:tc>
      </w:tr>
      <w:tr w:rsidR="00426C11" w:rsidRPr="00426C11" w:rsidTr="004D486A">
        <w:trPr>
          <w:trHeight w:val="4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8.1</w:t>
            </w:r>
            <w:r w:rsidR="004D486A">
              <w:rPr>
                <w:sz w:val="24"/>
                <w:szCs w:val="24"/>
              </w:rPr>
              <w:t>.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6C11" w:rsidRPr="00426C11" w:rsidRDefault="00426C11" w:rsidP="00426C11">
            <w:pPr>
              <w:spacing w:before="120" w:line="240" w:lineRule="exact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 xml:space="preserve">Количество малых и средних предприятий, включая </w:t>
            </w:r>
            <w:proofErr w:type="spellStart"/>
            <w:r w:rsidRPr="00426C11">
              <w:rPr>
                <w:sz w:val="24"/>
                <w:szCs w:val="24"/>
              </w:rPr>
              <w:t>микропредприятия</w:t>
            </w:r>
            <w:proofErr w:type="spellEnd"/>
            <w:r w:rsidRPr="00426C11">
              <w:rPr>
                <w:sz w:val="24"/>
                <w:szCs w:val="24"/>
              </w:rPr>
              <w:t xml:space="preserve"> (на конец года)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pacing w:val="-4"/>
                <w:sz w:val="24"/>
                <w:szCs w:val="24"/>
              </w:rPr>
            </w:pPr>
            <w:r w:rsidRPr="00426C11">
              <w:rPr>
                <w:spacing w:val="-4"/>
                <w:sz w:val="24"/>
                <w:szCs w:val="24"/>
              </w:rPr>
              <w:t>единиц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22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22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22</w:t>
            </w:r>
          </w:p>
        </w:tc>
      </w:tr>
      <w:tr w:rsidR="00426C11" w:rsidRPr="00426C11" w:rsidTr="004D486A">
        <w:trPr>
          <w:trHeight w:val="619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8.2</w:t>
            </w:r>
            <w:r w:rsidR="004D486A">
              <w:rPr>
                <w:sz w:val="24"/>
                <w:szCs w:val="24"/>
              </w:rPr>
              <w:t>.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6C11" w:rsidRPr="00426C11" w:rsidRDefault="00426C11" w:rsidP="00426C11">
            <w:pPr>
              <w:spacing w:before="120" w:line="240" w:lineRule="exact"/>
              <w:rPr>
                <w:sz w:val="24"/>
                <w:szCs w:val="24"/>
              </w:rPr>
            </w:pPr>
            <w:proofErr w:type="gramStart"/>
            <w:r w:rsidRPr="00426C11">
              <w:rPr>
                <w:sz w:val="24"/>
                <w:szCs w:val="24"/>
              </w:rPr>
              <w:t>Среднесписочная</w:t>
            </w:r>
            <w:proofErr w:type="gramEnd"/>
            <w:r w:rsidRPr="00426C11">
              <w:rPr>
                <w:sz w:val="24"/>
                <w:szCs w:val="24"/>
              </w:rPr>
              <w:t xml:space="preserve"> числен</w:t>
            </w:r>
            <w:r w:rsidR="004D486A">
              <w:rPr>
                <w:sz w:val="24"/>
                <w:szCs w:val="24"/>
              </w:rPr>
              <w:t>-</w:t>
            </w:r>
            <w:proofErr w:type="spellStart"/>
            <w:r w:rsidRPr="00426C11">
              <w:rPr>
                <w:sz w:val="24"/>
                <w:szCs w:val="24"/>
              </w:rPr>
              <w:t>ность</w:t>
            </w:r>
            <w:proofErr w:type="spellEnd"/>
            <w:r w:rsidRPr="00426C11">
              <w:rPr>
                <w:sz w:val="24"/>
                <w:szCs w:val="24"/>
              </w:rPr>
              <w:t xml:space="preserve"> работников на пред</w:t>
            </w:r>
            <w:r w:rsidR="004D486A">
              <w:rPr>
                <w:sz w:val="24"/>
                <w:szCs w:val="24"/>
              </w:rPr>
              <w:t>-</w:t>
            </w:r>
            <w:r w:rsidRPr="00426C11">
              <w:rPr>
                <w:sz w:val="24"/>
                <w:szCs w:val="24"/>
              </w:rPr>
              <w:t xml:space="preserve">приятиях малого и среднего предпринимательства (включая </w:t>
            </w:r>
            <w:proofErr w:type="spellStart"/>
            <w:r w:rsidRPr="00426C11">
              <w:rPr>
                <w:sz w:val="24"/>
                <w:szCs w:val="24"/>
              </w:rPr>
              <w:t>микропредприятия</w:t>
            </w:r>
            <w:proofErr w:type="spellEnd"/>
            <w:r w:rsidRPr="00426C11">
              <w:rPr>
                <w:sz w:val="24"/>
                <w:szCs w:val="24"/>
              </w:rPr>
              <w:t>) (без внешних совместителей)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pacing w:val="-4"/>
                <w:sz w:val="24"/>
                <w:szCs w:val="24"/>
              </w:rPr>
            </w:pPr>
            <w:r w:rsidRPr="00426C11">
              <w:rPr>
                <w:spacing w:val="-4"/>
                <w:sz w:val="24"/>
                <w:szCs w:val="24"/>
              </w:rPr>
              <w:t>тыс. чел.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0,37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0,38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0,38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0,38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0,38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0,38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0,38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0,38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0,38</w:t>
            </w:r>
          </w:p>
        </w:tc>
      </w:tr>
      <w:tr w:rsidR="00426C11" w:rsidRPr="00426C11" w:rsidTr="004D486A">
        <w:trPr>
          <w:trHeight w:val="21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8.3</w:t>
            </w:r>
            <w:r w:rsidR="004D486A">
              <w:rPr>
                <w:sz w:val="24"/>
                <w:szCs w:val="24"/>
              </w:rPr>
              <w:t>.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6C11" w:rsidRPr="00426C11" w:rsidRDefault="00426C11" w:rsidP="00426C11">
            <w:pPr>
              <w:spacing w:before="120" w:line="240" w:lineRule="exact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 xml:space="preserve">Оборот малых и средних предприятий, включая </w:t>
            </w:r>
            <w:proofErr w:type="spellStart"/>
            <w:r w:rsidRPr="00426C11">
              <w:rPr>
                <w:sz w:val="24"/>
                <w:szCs w:val="24"/>
              </w:rPr>
              <w:t>микропредприятия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pacing w:val="-4"/>
                <w:sz w:val="24"/>
                <w:szCs w:val="24"/>
              </w:rPr>
            </w:pPr>
            <w:r w:rsidRPr="00426C11">
              <w:rPr>
                <w:spacing w:val="-4"/>
                <w:sz w:val="24"/>
                <w:szCs w:val="24"/>
              </w:rPr>
              <w:t>млрд</w:t>
            </w:r>
            <w:r w:rsidR="004D486A">
              <w:rPr>
                <w:spacing w:val="-4"/>
                <w:sz w:val="24"/>
                <w:szCs w:val="24"/>
              </w:rPr>
              <w:t>.</w:t>
            </w:r>
            <w:r w:rsidRPr="00426C11">
              <w:rPr>
                <w:spacing w:val="-4"/>
                <w:sz w:val="24"/>
                <w:szCs w:val="24"/>
              </w:rPr>
              <w:t xml:space="preserve"> руб.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0,44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0,52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0,55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0,54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0,55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0,55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0,56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0,56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0,58</w:t>
            </w:r>
          </w:p>
        </w:tc>
      </w:tr>
      <w:tr w:rsidR="00426C11" w:rsidRPr="00426C11" w:rsidTr="004D486A">
        <w:trPr>
          <w:trHeight w:val="21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rPr>
                <w:bCs/>
                <w:sz w:val="24"/>
                <w:szCs w:val="24"/>
              </w:rPr>
            </w:pPr>
            <w:r w:rsidRPr="00426C11">
              <w:rPr>
                <w:bCs/>
                <w:sz w:val="24"/>
                <w:szCs w:val="24"/>
              </w:rPr>
              <w:t>Инвестиции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97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117,1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105,8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97,5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102,3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102,3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101,9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102,2</w:t>
            </w:r>
          </w:p>
        </w:tc>
      </w:tr>
      <w:tr w:rsidR="00426C11" w:rsidRPr="00426C11" w:rsidTr="004D486A">
        <w:trPr>
          <w:trHeight w:val="84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9.1</w:t>
            </w:r>
            <w:r w:rsidR="004D486A">
              <w:rPr>
                <w:sz w:val="24"/>
                <w:szCs w:val="24"/>
              </w:rPr>
              <w:t>.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6C11" w:rsidRPr="00426C11" w:rsidRDefault="00426C11" w:rsidP="00426C11">
            <w:pPr>
              <w:spacing w:before="120" w:line="240" w:lineRule="exact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Инвестиции в основной капитал по источникам</w:t>
            </w:r>
            <w:r w:rsidRPr="00426C11">
              <w:rPr>
                <w:sz w:val="24"/>
                <w:szCs w:val="24"/>
              </w:rPr>
              <w:br/>
              <w:t>финансирования (без субъектов малого и среднего предпринимательства и объема инвестиций, не наблюдаемых прямыми статистическими методами)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pacing w:val="-4"/>
                <w:sz w:val="24"/>
                <w:szCs w:val="24"/>
              </w:rPr>
            </w:pPr>
            <w:r w:rsidRPr="00426C11">
              <w:rPr>
                <w:spacing w:val="-4"/>
                <w:sz w:val="24"/>
                <w:szCs w:val="24"/>
              </w:rPr>
              <w:t>млн</w:t>
            </w:r>
            <w:r w:rsidR="004D486A">
              <w:rPr>
                <w:spacing w:val="-4"/>
                <w:sz w:val="24"/>
                <w:szCs w:val="24"/>
              </w:rPr>
              <w:t>.</w:t>
            </w:r>
            <w:r w:rsidRPr="00426C11">
              <w:rPr>
                <w:spacing w:val="-4"/>
                <w:sz w:val="24"/>
                <w:szCs w:val="24"/>
              </w:rPr>
              <w:t xml:space="preserve"> рублей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76,5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28,4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60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58,3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62,3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62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64,6</w:t>
            </w:r>
          </w:p>
        </w:tc>
      </w:tr>
      <w:tr w:rsidR="00426C11" w:rsidRPr="00426C11" w:rsidTr="004D486A">
        <w:trPr>
          <w:trHeight w:val="84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9.2</w:t>
            </w:r>
            <w:r w:rsidR="004D486A">
              <w:rPr>
                <w:sz w:val="24"/>
                <w:szCs w:val="24"/>
              </w:rPr>
              <w:t>.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Индекс физического объема инвестиций в основной капитал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pacing w:val="-4"/>
                <w:sz w:val="24"/>
                <w:szCs w:val="24"/>
              </w:rPr>
            </w:pPr>
            <w:r w:rsidRPr="00426C11">
              <w:rPr>
                <w:spacing w:val="-4"/>
                <w:sz w:val="24"/>
                <w:szCs w:val="24"/>
              </w:rPr>
              <w:t xml:space="preserve">% к </w:t>
            </w:r>
            <w:proofErr w:type="spellStart"/>
            <w:proofErr w:type="gramStart"/>
            <w:r w:rsidRPr="00426C11">
              <w:rPr>
                <w:spacing w:val="-4"/>
                <w:sz w:val="24"/>
                <w:szCs w:val="24"/>
              </w:rPr>
              <w:t>преды</w:t>
            </w:r>
            <w:r w:rsidR="004D486A">
              <w:rPr>
                <w:spacing w:val="-4"/>
                <w:sz w:val="24"/>
                <w:szCs w:val="24"/>
              </w:rPr>
              <w:t>-</w:t>
            </w:r>
            <w:r w:rsidRPr="00426C11">
              <w:rPr>
                <w:spacing w:val="-4"/>
                <w:sz w:val="24"/>
                <w:szCs w:val="24"/>
              </w:rPr>
              <w:t>дущему</w:t>
            </w:r>
            <w:proofErr w:type="spellEnd"/>
            <w:proofErr w:type="gramEnd"/>
            <w:r w:rsidRPr="00426C11">
              <w:rPr>
                <w:spacing w:val="-4"/>
                <w:sz w:val="24"/>
                <w:szCs w:val="24"/>
              </w:rPr>
              <w:t xml:space="preserve"> году</w:t>
            </w:r>
            <w:r w:rsidRPr="00426C11">
              <w:rPr>
                <w:spacing w:val="-4"/>
                <w:sz w:val="24"/>
                <w:szCs w:val="24"/>
              </w:rPr>
              <w:br/>
              <w:t>в сопоставимых ценах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103,5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31,1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</w:tr>
      <w:tr w:rsidR="00426C11" w:rsidRPr="00426C11" w:rsidTr="004D486A">
        <w:trPr>
          <w:trHeight w:val="21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9.3</w:t>
            </w:r>
            <w:r w:rsidR="004D486A">
              <w:rPr>
                <w:sz w:val="24"/>
                <w:szCs w:val="24"/>
              </w:rPr>
              <w:t>.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Индекс-дефлятор инвестиций в основной капитал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pacing w:val="-4"/>
                <w:sz w:val="24"/>
                <w:szCs w:val="24"/>
              </w:rPr>
            </w:pPr>
            <w:r w:rsidRPr="00426C11">
              <w:rPr>
                <w:spacing w:val="-4"/>
                <w:sz w:val="24"/>
                <w:szCs w:val="24"/>
              </w:rPr>
              <w:t xml:space="preserve">% </w:t>
            </w:r>
            <w:proofErr w:type="gramStart"/>
            <w:r w:rsidRPr="00426C11">
              <w:rPr>
                <w:spacing w:val="-4"/>
                <w:sz w:val="24"/>
                <w:szCs w:val="24"/>
              </w:rPr>
              <w:t>г</w:t>
            </w:r>
            <w:proofErr w:type="gramEnd"/>
            <w:r w:rsidRPr="00426C11">
              <w:rPr>
                <w:spacing w:val="-4"/>
                <w:sz w:val="24"/>
                <w:szCs w:val="24"/>
              </w:rPr>
              <w:t>/г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127,7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31,1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211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97,1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102,9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103,9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103,4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103,7</w:t>
            </w:r>
          </w:p>
        </w:tc>
      </w:tr>
      <w:tr w:rsidR="00426C11" w:rsidRPr="00426C11" w:rsidTr="004D486A">
        <w:trPr>
          <w:trHeight w:val="4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9.4</w:t>
            </w:r>
            <w:r w:rsidR="004D486A">
              <w:rPr>
                <w:sz w:val="24"/>
                <w:szCs w:val="24"/>
              </w:rPr>
              <w:t>.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6C11" w:rsidRPr="00426C11" w:rsidRDefault="00426C11" w:rsidP="00426C11">
            <w:pPr>
              <w:spacing w:before="120" w:line="240" w:lineRule="exact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Удельный вес инвестиций в основной капитал в валовом региональном продукте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pacing w:val="-4"/>
                <w:sz w:val="24"/>
                <w:szCs w:val="24"/>
              </w:rPr>
            </w:pPr>
            <w:r w:rsidRPr="00426C11">
              <w:rPr>
                <w:spacing w:val="-4"/>
                <w:sz w:val="24"/>
                <w:szCs w:val="24"/>
              </w:rPr>
              <w:t>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</w:tr>
      <w:tr w:rsidR="004D486A" w:rsidRPr="00426C11" w:rsidTr="009A0D22">
        <w:trPr>
          <w:trHeight w:val="24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486A" w:rsidRPr="00426C11" w:rsidRDefault="004D486A" w:rsidP="009A0D2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486A" w:rsidRPr="00426C11" w:rsidRDefault="004D486A" w:rsidP="009A0D2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486A" w:rsidRPr="00426C11" w:rsidRDefault="004D486A" w:rsidP="009A0D2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86A" w:rsidRPr="00426C11" w:rsidRDefault="004D486A" w:rsidP="009A0D2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86A" w:rsidRPr="00426C11" w:rsidRDefault="004D486A" w:rsidP="009A0D2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86A" w:rsidRPr="00426C11" w:rsidRDefault="004D486A" w:rsidP="009A0D2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486A" w:rsidRPr="004D486A" w:rsidRDefault="004D486A" w:rsidP="009A0D22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>
              <w:rPr>
                <w:spacing w:val="-20"/>
                <w:sz w:val="24"/>
                <w:szCs w:val="24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486A" w:rsidRPr="004D486A" w:rsidRDefault="004D486A" w:rsidP="009A0D22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>
              <w:rPr>
                <w:spacing w:val="-20"/>
                <w:sz w:val="24"/>
                <w:szCs w:val="24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486A" w:rsidRPr="004D486A" w:rsidRDefault="004D486A" w:rsidP="009A0D22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>
              <w:rPr>
                <w:spacing w:val="-20"/>
                <w:sz w:val="24"/>
                <w:szCs w:val="24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486A" w:rsidRPr="004D486A" w:rsidRDefault="004D486A" w:rsidP="009A0D22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>
              <w:rPr>
                <w:spacing w:val="-20"/>
                <w:sz w:val="24"/>
                <w:szCs w:val="24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486A" w:rsidRPr="004D486A" w:rsidRDefault="004D486A" w:rsidP="009A0D22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>
              <w:rPr>
                <w:spacing w:val="-20"/>
                <w:sz w:val="24"/>
                <w:szCs w:val="24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486A" w:rsidRPr="004D486A" w:rsidRDefault="004D486A" w:rsidP="009A0D22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>
              <w:rPr>
                <w:spacing w:val="-20"/>
                <w:sz w:val="24"/>
                <w:szCs w:val="24"/>
              </w:rPr>
              <w:t>12</w:t>
            </w:r>
          </w:p>
        </w:tc>
      </w:tr>
      <w:tr w:rsidR="00426C11" w:rsidRPr="00426C11" w:rsidTr="004D486A">
        <w:trPr>
          <w:trHeight w:val="21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9.5</w:t>
            </w:r>
            <w:r w:rsidR="004D486A">
              <w:rPr>
                <w:sz w:val="24"/>
                <w:szCs w:val="24"/>
              </w:rPr>
              <w:t>.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Собственные средства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pacing w:val="-4"/>
                <w:sz w:val="24"/>
                <w:szCs w:val="24"/>
              </w:rPr>
            </w:pPr>
            <w:r w:rsidRPr="00426C11">
              <w:rPr>
                <w:spacing w:val="-4"/>
                <w:sz w:val="24"/>
                <w:szCs w:val="24"/>
              </w:rPr>
              <w:t>млн</w:t>
            </w:r>
            <w:r w:rsidR="004D486A">
              <w:rPr>
                <w:spacing w:val="-4"/>
                <w:sz w:val="24"/>
                <w:szCs w:val="24"/>
              </w:rPr>
              <w:t>.</w:t>
            </w:r>
            <w:r w:rsidRPr="00426C11">
              <w:rPr>
                <w:spacing w:val="-4"/>
                <w:sz w:val="24"/>
                <w:szCs w:val="24"/>
              </w:rPr>
              <w:t xml:space="preserve"> рублей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50,1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19,1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32,8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31,9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32,8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32,8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34,1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33,9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35,4</w:t>
            </w:r>
          </w:p>
        </w:tc>
      </w:tr>
      <w:tr w:rsidR="00426C11" w:rsidRPr="00426C11" w:rsidTr="004D486A">
        <w:trPr>
          <w:trHeight w:val="21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9.6</w:t>
            </w:r>
            <w:r w:rsidR="004D486A">
              <w:rPr>
                <w:sz w:val="24"/>
                <w:szCs w:val="24"/>
              </w:rPr>
              <w:t>.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Привлеченные средства, из них: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pacing w:val="-4"/>
                <w:sz w:val="24"/>
                <w:szCs w:val="24"/>
              </w:rPr>
            </w:pPr>
            <w:r w:rsidRPr="00426C11">
              <w:rPr>
                <w:spacing w:val="-4"/>
                <w:sz w:val="24"/>
                <w:szCs w:val="24"/>
              </w:rPr>
              <w:t>млн</w:t>
            </w:r>
            <w:r w:rsidR="004D486A">
              <w:rPr>
                <w:spacing w:val="-4"/>
                <w:sz w:val="24"/>
                <w:szCs w:val="24"/>
              </w:rPr>
              <w:t>.</w:t>
            </w:r>
            <w:r w:rsidRPr="00426C11">
              <w:rPr>
                <w:spacing w:val="-4"/>
                <w:sz w:val="24"/>
                <w:szCs w:val="24"/>
              </w:rPr>
              <w:t xml:space="preserve"> рублей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26,4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9,3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27,2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26,4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27,2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27,2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28,2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28,1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29,2</w:t>
            </w:r>
          </w:p>
        </w:tc>
      </w:tr>
      <w:tr w:rsidR="00426C11" w:rsidRPr="00426C11" w:rsidTr="004D486A">
        <w:trPr>
          <w:trHeight w:val="21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9.6.1</w:t>
            </w:r>
            <w:r w:rsidR="004D486A">
              <w:rPr>
                <w:sz w:val="24"/>
                <w:szCs w:val="24"/>
              </w:rPr>
              <w:t>.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ind w:firstLineChars="100" w:firstLine="240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кредиты банков, в том числе: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pacing w:val="-4"/>
                <w:sz w:val="24"/>
                <w:szCs w:val="24"/>
              </w:rPr>
            </w:pPr>
            <w:r w:rsidRPr="00426C11">
              <w:rPr>
                <w:spacing w:val="-4"/>
                <w:sz w:val="24"/>
                <w:szCs w:val="24"/>
              </w:rPr>
              <w:t>млн</w:t>
            </w:r>
            <w:r w:rsidR="004D486A">
              <w:rPr>
                <w:spacing w:val="-4"/>
                <w:sz w:val="24"/>
                <w:szCs w:val="24"/>
              </w:rPr>
              <w:t>.</w:t>
            </w:r>
            <w:r w:rsidRPr="00426C11">
              <w:rPr>
                <w:spacing w:val="-4"/>
                <w:sz w:val="24"/>
                <w:szCs w:val="24"/>
              </w:rPr>
              <w:t xml:space="preserve"> рублей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-</w:t>
            </w:r>
          </w:p>
        </w:tc>
      </w:tr>
      <w:tr w:rsidR="00426C11" w:rsidRPr="00426C11" w:rsidTr="004D486A">
        <w:trPr>
          <w:trHeight w:val="21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9.6.2</w:t>
            </w:r>
            <w:r w:rsidR="004D486A">
              <w:rPr>
                <w:sz w:val="24"/>
                <w:szCs w:val="24"/>
              </w:rPr>
              <w:t>.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ind w:firstLineChars="100" w:firstLine="240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заемные средства других организаций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pacing w:val="-4"/>
                <w:sz w:val="24"/>
                <w:szCs w:val="24"/>
              </w:rPr>
            </w:pPr>
            <w:r w:rsidRPr="00426C11">
              <w:rPr>
                <w:spacing w:val="-4"/>
                <w:sz w:val="24"/>
                <w:szCs w:val="24"/>
              </w:rPr>
              <w:t>млн</w:t>
            </w:r>
            <w:r w:rsidR="004D486A">
              <w:rPr>
                <w:spacing w:val="-4"/>
                <w:sz w:val="24"/>
                <w:szCs w:val="24"/>
              </w:rPr>
              <w:t>.</w:t>
            </w:r>
            <w:r w:rsidRPr="00426C11">
              <w:rPr>
                <w:spacing w:val="-4"/>
                <w:sz w:val="24"/>
                <w:szCs w:val="24"/>
              </w:rPr>
              <w:t xml:space="preserve"> рублей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3,4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5,1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5,1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5,1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5,3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5,3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5,5</w:t>
            </w:r>
          </w:p>
        </w:tc>
      </w:tr>
      <w:tr w:rsidR="00426C11" w:rsidRPr="00426C11" w:rsidTr="004D486A">
        <w:trPr>
          <w:trHeight w:val="21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9.6.3</w:t>
            </w:r>
            <w:r w:rsidR="004D486A">
              <w:rPr>
                <w:sz w:val="24"/>
                <w:szCs w:val="24"/>
              </w:rPr>
              <w:t>.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ind w:firstLineChars="100" w:firstLine="240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бюджетные средства, в том числе: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pacing w:val="-4"/>
                <w:sz w:val="24"/>
                <w:szCs w:val="24"/>
              </w:rPr>
            </w:pPr>
            <w:r w:rsidRPr="00426C11">
              <w:rPr>
                <w:spacing w:val="-4"/>
                <w:sz w:val="24"/>
                <w:szCs w:val="24"/>
              </w:rPr>
              <w:t>млн</w:t>
            </w:r>
            <w:r w:rsidR="004D486A">
              <w:rPr>
                <w:spacing w:val="-4"/>
                <w:sz w:val="24"/>
                <w:szCs w:val="24"/>
              </w:rPr>
              <w:t>.</w:t>
            </w:r>
            <w:r w:rsidRPr="00426C11">
              <w:rPr>
                <w:spacing w:val="-4"/>
                <w:sz w:val="24"/>
                <w:szCs w:val="24"/>
              </w:rPr>
              <w:t xml:space="preserve"> рублей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17,5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4,3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19,1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18,5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19,1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19,1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19,8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19,7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20,5</w:t>
            </w:r>
          </w:p>
        </w:tc>
      </w:tr>
      <w:tr w:rsidR="00426C11" w:rsidRPr="00426C11" w:rsidTr="004D486A">
        <w:trPr>
          <w:trHeight w:val="21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9.6.3.1</w:t>
            </w:r>
            <w:r w:rsidR="004D486A">
              <w:rPr>
                <w:sz w:val="24"/>
                <w:szCs w:val="24"/>
              </w:rPr>
              <w:t>.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ind w:firstLineChars="200" w:firstLine="480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pacing w:val="-4"/>
                <w:sz w:val="24"/>
                <w:szCs w:val="24"/>
              </w:rPr>
            </w:pPr>
            <w:r w:rsidRPr="00426C11">
              <w:rPr>
                <w:spacing w:val="-4"/>
                <w:sz w:val="24"/>
                <w:szCs w:val="24"/>
              </w:rPr>
              <w:t>млн</w:t>
            </w:r>
            <w:r w:rsidR="004D486A">
              <w:rPr>
                <w:spacing w:val="-4"/>
                <w:sz w:val="24"/>
                <w:szCs w:val="24"/>
              </w:rPr>
              <w:t>.</w:t>
            </w:r>
            <w:r w:rsidRPr="00426C11">
              <w:rPr>
                <w:spacing w:val="-4"/>
                <w:sz w:val="24"/>
                <w:szCs w:val="24"/>
              </w:rPr>
              <w:t xml:space="preserve"> рублей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2,2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-</w:t>
            </w:r>
          </w:p>
        </w:tc>
      </w:tr>
      <w:tr w:rsidR="00426C11" w:rsidRPr="00426C11" w:rsidTr="004D486A">
        <w:trPr>
          <w:trHeight w:val="21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9.6.3.2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ind w:firstLineChars="200" w:firstLine="480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бюджеты субъектов Российской Федерации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pacing w:val="-4"/>
                <w:sz w:val="24"/>
                <w:szCs w:val="24"/>
              </w:rPr>
            </w:pPr>
            <w:r w:rsidRPr="00426C11">
              <w:rPr>
                <w:spacing w:val="-4"/>
                <w:sz w:val="24"/>
                <w:szCs w:val="24"/>
              </w:rPr>
              <w:t>млн</w:t>
            </w:r>
            <w:r w:rsidR="004D486A">
              <w:rPr>
                <w:spacing w:val="-4"/>
                <w:sz w:val="24"/>
                <w:szCs w:val="24"/>
              </w:rPr>
              <w:t>.</w:t>
            </w:r>
            <w:r w:rsidRPr="00426C11">
              <w:rPr>
                <w:spacing w:val="-4"/>
                <w:sz w:val="24"/>
                <w:szCs w:val="24"/>
              </w:rPr>
              <w:t xml:space="preserve"> рублей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10,2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3,4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19,1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18,5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19,1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19,1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19,8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19,7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20,5</w:t>
            </w:r>
          </w:p>
        </w:tc>
      </w:tr>
      <w:tr w:rsidR="00426C11" w:rsidRPr="00426C11" w:rsidTr="004D486A">
        <w:trPr>
          <w:trHeight w:val="21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9.6.3.3</w:t>
            </w:r>
            <w:r w:rsidR="004D486A">
              <w:rPr>
                <w:sz w:val="24"/>
                <w:szCs w:val="24"/>
              </w:rPr>
              <w:t>.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ind w:firstLineChars="200" w:firstLine="480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из местных бюджетов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pacing w:val="-4"/>
                <w:sz w:val="24"/>
                <w:szCs w:val="24"/>
              </w:rPr>
            </w:pPr>
            <w:r w:rsidRPr="00426C11">
              <w:rPr>
                <w:spacing w:val="-4"/>
                <w:sz w:val="24"/>
                <w:szCs w:val="24"/>
              </w:rPr>
              <w:t>млн</w:t>
            </w:r>
            <w:r w:rsidR="004D486A">
              <w:rPr>
                <w:spacing w:val="-4"/>
                <w:sz w:val="24"/>
                <w:szCs w:val="24"/>
              </w:rPr>
              <w:t>.</w:t>
            </w:r>
            <w:r w:rsidRPr="00426C11">
              <w:rPr>
                <w:spacing w:val="-4"/>
                <w:sz w:val="24"/>
                <w:szCs w:val="24"/>
              </w:rPr>
              <w:t xml:space="preserve"> рублей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5,1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0,9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-</w:t>
            </w:r>
          </w:p>
        </w:tc>
      </w:tr>
      <w:tr w:rsidR="00426C11" w:rsidRPr="00426C11" w:rsidTr="004D486A">
        <w:trPr>
          <w:trHeight w:val="21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9.6.4</w:t>
            </w:r>
            <w:r w:rsidR="004D486A">
              <w:rPr>
                <w:sz w:val="24"/>
                <w:szCs w:val="24"/>
              </w:rPr>
              <w:t>.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ind w:firstLineChars="100" w:firstLine="240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прочие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pacing w:val="-4"/>
                <w:sz w:val="24"/>
                <w:szCs w:val="24"/>
              </w:rPr>
            </w:pPr>
            <w:r w:rsidRPr="00426C11">
              <w:rPr>
                <w:spacing w:val="-4"/>
                <w:sz w:val="24"/>
                <w:szCs w:val="24"/>
              </w:rPr>
              <w:t>млн</w:t>
            </w:r>
            <w:r w:rsidR="004D486A">
              <w:rPr>
                <w:spacing w:val="-4"/>
                <w:sz w:val="24"/>
                <w:szCs w:val="24"/>
              </w:rPr>
              <w:t>.</w:t>
            </w:r>
            <w:r w:rsidRPr="00426C11">
              <w:rPr>
                <w:spacing w:val="-4"/>
                <w:sz w:val="24"/>
                <w:szCs w:val="24"/>
              </w:rPr>
              <w:t xml:space="preserve"> рублей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8,9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1,6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3,2</w:t>
            </w:r>
          </w:p>
        </w:tc>
      </w:tr>
      <w:tr w:rsidR="00426C11" w:rsidRPr="00426C11" w:rsidTr="004D486A">
        <w:trPr>
          <w:trHeight w:val="21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rPr>
                <w:bCs/>
                <w:sz w:val="24"/>
                <w:szCs w:val="24"/>
              </w:rPr>
            </w:pPr>
            <w:r w:rsidRPr="00426C11">
              <w:rPr>
                <w:bCs/>
                <w:sz w:val="24"/>
                <w:szCs w:val="24"/>
              </w:rPr>
              <w:t>Денежные доходы населения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426C11" w:rsidRPr="00426C11" w:rsidTr="004D486A">
        <w:trPr>
          <w:trHeight w:val="21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10.1</w:t>
            </w:r>
            <w:r w:rsidR="004D486A">
              <w:rPr>
                <w:sz w:val="24"/>
                <w:szCs w:val="24"/>
              </w:rPr>
              <w:t>.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Реальные располагаемые денежные доходы населения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pacing w:val="-4"/>
                <w:sz w:val="24"/>
                <w:szCs w:val="24"/>
              </w:rPr>
            </w:pPr>
            <w:r w:rsidRPr="00426C11">
              <w:rPr>
                <w:spacing w:val="-4"/>
                <w:sz w:val="24"/>
                <w:szCs w:val="24"/>
              </w:rPr>
              <w:t xml:space="preserve">% </w:t>
            </w:r>
            <w:proofErr w:type="gramStart"/>
            <w:r w:rsidRPr="00426C11">
              <w:rPr>
                <w:spacing w:val="-4"/>
                <w:sz w:val="24"/>
                <w:szCs w:val="24"/>
              </w:rPr>
              <w:t>г</w:t>
            </w:r>
            <w:proofErr w:type="gramEnd"/>
            <w:r w:rsidRPr="00426C11">
              <w:rPr>
                <w:spacing w:val="-4"/>
                <w:sz w:val="24"/>
                <w:szCs w:val="24"/>
              </w:rPr>
              <w:t>/г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102,9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103,1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106,6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100,3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101,5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102,7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103,4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102,4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103,4</w:t>
            </w:r>
          </w:p>
        </w:tc>
      </w:tr>
      <w:tr w:rsidR="00426C11" w:rsidRPr="00426C11" w:rsidTr="004D486A">
        <w:trPr>
          <w:trHeight w:val="21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rPr>
                <w:bCs/>
                <w:sz w:val="24"/>
                <w:szCs w:val="24"/>
              </w:rPr>
            </w:pPr>
            <w:r w:rsidRPr="00426C11">
              <w:rPr>
                <w:bCs/>
                <w:sz w:val="24"/>
                <w:szCs w:val="24"/>
              </w:rPr>
              <w:t>Труд и занятость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426C11" w:rsidRPr="00426C11" w:rsidTr="004D486A">
        <w:trPr>
          <w:trHeight w:val="21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11.1</w:t>
            </w:r>
            <w:r w:rsidR="004D486A">
              <w:rPr>
                <w:sz w:val="24"/>
                <w:szCs w:val="24"/>
              </w:rPr>
              <w:t>.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6C11" w:rsidRPr="00426C11" w:rsidRDefault="00426C11" w:rsidP="00426C11">
            <w:pPr>
              <w:spacing w:before="120" w:line="240" w:lineRule="exact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Численность рабочей силы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pacing w:val="-4"/>
                <w:sz w:val="24"/>
                <w:szCs w:val="24"/>
              </w:rPr>
            </w:pPr>
            <w:r w:rsidRPr="00426C11">
              <w:rPr>
                <w:spacing w:val="-4"/>
                <w:sz w:val="24"/>
                <w:szCs w:val="24"/>
              </w:rPr>
              <w:t>тыс. человек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5,1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4,9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4,8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4,8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4,7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4,7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4,6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4,6</w:t>
            </w:r>
          </w:p>
        </w:tc>
      </w:tr>
      <w:tr w:rsidR="00426C11" w:rsidRPr="00426C11" w:rsidTr="004D486A">
        <w:trPr>
          <w:trHeight w:val="4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11.2</w:t>
            </w:r>
            <w:r w:rsidR="004D486A">
              <w:rPr>
                <w:sz w:val="24"/>
                <w:szCs w:val="24"/>
              </w:rPr>
              <w:t>.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6C11" w:rsidRPr="00426C11" w:rsidRDefault="00426C11" w:rsidP="00426C11">
            <w:pPr>
              <w:spacing w:before="120" w:line="240" w:lineRule="exact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 xml:space="preserve">Численность </w:t>
            </w:r>
            <w:proofErr w:type="gramStart"/>
            <w:r w:rsidRPr="00426C11">
              <w:rPr>
                <w:sz w:val="24"/>
                <w:szCs w:val="24"/>
              </w:rPr>
              <w:t>занятых</w:t>
            </w:r>
            <w:proofErr w:type="gramEnd"/>
            <w:r w:rsidRPr="00426C11">
              <w:rPr>
                <w:sz w:val="24"/>
                <w:szCs w:val="24"/>
              </w:rPr>
              <w:t xml:space="preserve"> в экономике – всего, в том числе по разделам ОКВЭД: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pacing w:val="-4"/>
                <w:sz w:val="24"/>
                <w:szCs w:val="24"/>
              </w:rPr>
            </w:pPr>
            <w:r w:rsidRPr="00426C11">
              <w:rPr>
                <w:spacing w:val="-4"/>
                <w:sz w:val="24"/>
                <w:szCs w:val="24"/>
              </w:rPr>
              <w:t>тыс. человек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4,7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4,6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4,5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4,4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4,4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4,2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4,2</w:t>
            </w:r>
          </w:p>
        </w:tc>
      </w:tr>
      <w:tr w:rsidR="00426C11" w:rsidRPr="00426C11" w:rsidTr="004D486A">
        <w:trPr>
          <w:trHeight w:val="4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11.3</w:t>
            </w:r>
            <w:r w:rsidR="004D486A">
              <w:rPr>
                <w:sz w:val="24"/>
                <w:szCs w:val="24"/>
              </w:rPr>
              <w:t>.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6C11" w:rsidRPr="00426C11" w:rsidRDefault="00426C11" w:rsidP="00426C11">
            <w:pPr>
              <w:spacing w:before="120" w:line="240" w:lineRule="exact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Номинальная начисленная среднемесячная заработная плата работников организаций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pacing w:val="-4"/>
                <w:sz w:val="24"/>
                <w:szCs w:val="24"/>
              </w:rPr>
            </w:pPr>
            <w:r w:rsidRPr="00426C11">
              <w:rPr>
                <w:spacing w:val="-4"/>
                <w:sz w:val="24"/>
                <w:szCs w:val="24"/>
              </w:rPr>
              <w:t>рублей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28775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30817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33343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34610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35110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35648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36620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36504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37938</w:t>
            </w:r>
          </w:p>
        </w:tc>
      </w:tr>
    </w:tbl>
    <w:p w:rsidR="004D486A" w:rsidRDefault="004D486A"/>
    <w:tbl>
      <w:tblPr>
        <w:tblW w:w="16018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993"/>
        <w:gridCol w:w="3260"/>
        <w:gridCol w:w="1843"/>
        <w:gridCol w:w="992"/>
        <w:gridCol w:w="992"/>
        <w:gridCol w:w="993"/>
        <w:gridCol w:w="1275"/>
        <w:gridCol w:w="1134"/>
        <w:gridCol w:w="1134"/>
        <w:gridCol w:w="1134"/>
        <w:gridCol w:w="1134"/>
        <w:gridCol w:w="1134"/>
      </w:tblGrid>
      <w:tr w:rsidR="004D486A" w:rsidRPr="00426C11" w:rsidTr="009A0D22">
        <w:trPr>
          <w:trHeight w:val="24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486A" w:rsidRPr="00426C11" w:rsidRDefault="004D486A" w:rsidP="009A0D2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486A" w:rsidRPr="00426C11" w:rsidRDefault="004D486A" w:rsidP="009A0D2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486A" w:rsidRPr="00426C11" w:rsidRDefault="004D486A" w:rsidP="009A0D2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86A" w:rsidRPr="00426C11" w:rsidRDefault="004D486A" w:rsidP="009A0D2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86A" w:rsidRPr="00426C11" w:rsidRDefault="004D486A" w:rsidP="009A0D2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86A" w:rsidRPr="00426C11" w:rsidRDefault="004D486A" w:rsidP="009A0D2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486A" w:rsidRPr="004D486A" w:rsidRDefault="004D486A" w:rsidP="009A0D22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>
              <w:rPr>
                <w:spacing w:val="-20"/>
                <w:sz w:val="24"/>
                <w:szCs w:val="24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486A" w:rsidRPr="004D486A" w:rsidRDefault="004D486A" w:rsidP="009A0D22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>
              <w:rPr>
                <w:spacing w:val="-20"/>
                <w:sz w:val="24"/>
                <w:szCs w:val="24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486A" w:rsidRPr="004D486A" w:rsidRDefault="004D486A" w:rsidP="009A0D22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>
              <w:rPr>
                <w:spacing w:val="-20"/>
                <w:sz w:val="24"/>
                <w:szCs w:val="24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486A" w:rsidRPr="004D486A" w:rsidRDefault="004D486A" w:rsidP="009A0D22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>
              <w:rPr>
                <w:spacing w:val="-20"/>
                <w:sz w:val="24"/>
                <w:szCs w:val="24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486A" w:rsidRPr="004D486A" w:rsidRDefault="004D486A" w:rsidP="009A0D22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>
              <w:rPr>
                <w:spacing w:val="-20"/>
                <w:sz w:val="24"/>
                <w:szCs w:val="24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486A" w:rsidRPr="004D486A" w:rsidRDefault="004D486A" w:rsidP="009A0D22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>
              <w:rPr>
                <w:spacing w:val="-20"/>
                <w:sz w:val="24"/>
                <w:szCs w:val="24"/>
              </w:rPr>
              <w:t>12</w:t>
            </w:r>
          </w:p>
        </w:tc>
      </w:tr>
      <w:tr w:rsidR="00426C11" w:rsidRPr="00426C11" w:rsidTr="004D486A">
        <w:trPr>
          <w:trHeight w:val="4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11.4</w:t>
            </w:r>
            <w:r w:rsidR="004D486A">
              <w:rPr>
                <w:sz w:val="24"/>
                <w:szCs w:val="24"/>
              </w:rPr>
              <w:t>.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6C11" w:rsidRPr="00426C11" w:rsidRDefault="00426C11" w:rsidP="00426C11">
            <w:pPr>
              <w:spacing w:before="120" w:line="240" w:lineRule="exact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Темп роста номинальной начисленной среднемесячной заработной платы работников организаций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pacing w:val="-4"/>
                <w:sz w:val="24"/>
                <w:szCs w:val="24"/>
              </w:rPr>
            </w:pPr>
            <w:r w:rsidRPr="00426C11">
              <w:rPr>
                <w:spacing w:val="-4"/>
                <w:sz w:val="24"/>
                <w:szCs w:val="24"/>
              </w:rPr>
              <w:t xml:space="preserve">% </w:t>
            </w:r>
            <w:proofErr w:type="gramStart"/>
            <w:r w:rsidRPr="00426C11">
              <w:rPr>
                <w:spacing w:val="-4"/>
                <w:sz w:val="24"/>
                <w:szCs w:val="24"/>
              </w:rPr>
              <w:t>г</w:t>
            </w:r>
            <w:proofErr w:type="gramEnd"/>
            <w:r w:rsidRPr="00426C11">
              <w:rPr>
                <w:spacing w:val="-4"/>
                <w:sz w:val="24"/>
                <w:szCs w:val="24"/>
              </w:rPr>
              <w:t>/г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109,2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107,1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108,2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103,8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105,3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103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104,3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102,4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103,6</w:t>
            </w:r>
          </w:p>
        </w:tc>
      </w:tr>
      <w:tr w:rsidR="00426C11" w:rsidRPr="00426C11" w:rsidTr="004D486A">
        <w:trPr>
          <w:trHeight w:val="21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11.5</w:t>
            </w:r>
            <w:r w:rsidR="004D486A">
              <w:rPr>
                <w:sz w:val="24"/>
                <w:szCs w:val="24"/>
              </w:rPr>
              <w:t>.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Реальная заработная плата работников организаций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pacing w:val="-4"/>
                <w:sz w:val="24"/>
                <w:szCs w:val="24"/>
              </w:rPr>
            </w:pPr>
            <w:r w:rsidRPr="00426C11">
              <w:rPr>
                <w:spacing w:val="-4"/>
                <w:sz w:val="24"/>
                <w:szCs w:val="24"/>
              </w:rPr>
              <w:t xml:space="preserve">% </w:t>
            </w:r>
            <w:proofErr w:type="gramStart"/>
            <w:r w:rsidRPr="00426C11">
              <w:rPr>
                <w:spacing w:val="-4"/>
                <w:sz w:val="24"/>
                <w:szCs w:val="24"/>
              </w:rPr>
              <w:t>г</w:t>
            </w:r>
            <w:proofErr w:type="gramEnd"/>
            <w:r w:rsidRPr="00426C11">
              <w:rPr>
                <w:spacing w:val="-4"/>
                <w:sz w:val="24"/>
                <w:szCs w:val="24"/>
              </w:rPr>
              <w:t>/г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100,9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102,9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98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101,4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102,6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102,3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102,9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102,5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102,8</w:t>
            </w:r>
          </w:p>
        </w:tc>
      </w:tr>
      <w:tr w:rsidR="00426C11" w:rsidRPr="00426C11" w:rsidTr="004D486A">
        <w:trPr>
          <w:trHeight w:val="21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11.6</w:t>
            </w:r>
            <w:r w:rsidR="004D486A">
              <w:rPr>
                <w:sz w:val="24"/>
                <w:szCs w:val="24"/>
              </w:rPr>
              <w:t>.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Уровень зарегистрированной безработицы (на конец года)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pacing w:val="-4"/>
                <w:sz w:val="24"/>
                <w:szCs w:val="24"/>
              </w:rPr>
            </w:pPr>
            <w:r w:rsidRPr="00426C11">
              <w:rPr>
                <w:spacing w:val="-4"/>
                <w:sz w:val="24"/>
                <w:szCs w:val="24"/>
              </w:rPr>
              <w:t>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5,4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1,4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1,5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1,5</w:t>
            </w:r>
          </w:p>
        </w:tc>
      </w:tr>
      <w:tr w:rsidR="00426C11" w:rsidRPr="00426C11" w:rsidTr="004D486A">
        <w:trPr>
          <w:trHeight w:val="4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11.7</w:t>
            </w:r>
            <w:r w:rsidR="004D486A">
              <w:rPr>
                <w:sz w:val="24"/>
                <w:szCs w:val="24"/>
              </w:rPr>
              <w:t>.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6C11" w:rsidRPr="00426C11" w:rsidRDefault="00426C11" w:rsidP="00426C11">
            <w:pPr>
              <w:spacing w:before="120" w:line="240" w:lineRule="exact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Численность безработных, зарегистрированных в государственных учреждениях службы занятости населения (на конец года)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pacing w:val="-4"/>
                <w:sz w:val="24"/>
                <w:szCs w:val="24"/>
              </w:rPr>
            </w:pPr>
            <w:r w:rsidRPr="00426C11">
              <w:rPr>
                <w:spacing w:val="-4"/>
                <w:sz w:val="24"/>
                <w:szCs w:val="24"/>
              </w:rPr>
              <w:t>тыс. чел.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0,3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0,07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0,07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0,07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0,07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0,07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0,07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0,07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0,07</w:t>
            </w:r>
          </w:p>
        </w:tc>
      </w:tr>
      <w:tr w:rsidR="00426C11" w:rsidRPr="00426C11" w:rsidTr="004D486A">
        <w:trPr>
          <w:trHeight w:val="21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11.8</w:t>
            </w:r>
            <w:r w:rsidR="004D486A">
              <w:rPr>
                <w:sz w:val="24"/>
                <w:szCs w:val="24"/>
              </w:rPr>
              <w:t>.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Фонд заработной платы работников организаций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pacing w:val="-4"/>
                <w:sz w:val="24"/>
                <w:szCs w:val="24"/>
              </w:rPr>
            </w:pPr>
            <w:r w:rsidRPr="00426C11">
              <w:rPr>
                <w:spacing w:val="-4"/>
                <w:sz w:val="24"/>
                <w:szCs w:val="24"/>
              </w:rPr>
              <w:t>млн</w:t>
            </w:r>
            <w:r w:rsidR="004D486A">
              <w:rPr>
                <w:spacing w:val="-4"/>
                <w:sz w:val="24"/>
                <w:szCs w:val="24"/>
              </w:rPr>
              <w:t>.</w:t>
            </w:r>
            <w:r w:rsidRPr="00426C11">
              <w:rPr>
                <w:spacing w:val="-4"/>
                <w:sz w:val="24"/>
                <w:szCs w:val="24"/>
              </w:rPr>
              <w:t xml:space="preserve"> руб.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579,9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607,7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633,2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638,9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647,1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657,5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673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681,1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699,3</w:t>
            </w:r>
          </w:p>
        </w:tc>
      </w:tr>
      <w:tr w:rsidR="00426C11" w:rsidRPr="00426C11" w:rsidTr="004D486A">
        <w:trPr>
          <w:trHeight w:val="21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11.9</w:t>
            </w:r>
            <w:r w:rsidR="004D486A">
              <w:rPr>
                <w:sz w:val="24"/>
                <w:szCs w:val="24"/>
              </w:rPr>
              <w:t>.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Темп роста фонда заработной платы работников организаций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pacing w:val="-4"/>
                <w:sz w:val="24"/>
                <w:szCs w:val="24"/>
              </w:rPr>
            </w:pPr>
            <w:r w:rsidRPr="00426C11">
              <w:rPr>
                <w:spacing w:val="-4"/>
                <w:sz w:val="24"/>
                <w:szCs w:val="24"/>
              </w:rPr>
              <w:t xml:space="preserve">% </w:t>
            </w:r>
            <w:proofErr w:type="gramStart"/>
            <w:r w:rsidRPr="00426C11">
              <w:rPr>
                <w:spacing w:val="-4"/>
                <w:sz w:val="24"/>
                <w:szCs w:val="24"/>
              </w:rPr>
              <w:t>г</w:t>
            </w:r>
            <w:proofErr w:type="gramEnd"/>
            <w:r w:rsidRPr="00426C11">
              <w:rPr>
                <w:spacing w:val="-4"/>
                <w:sz w:val="24"/>
                <w:szCs w:val="24"/>
              </w:rPr>
              <w:t>/г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103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104,8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104,2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100,9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102,2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102,9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104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103,6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C11" w:rsidRPr="00426C11" w:rsidRDefault="00426C11" w:rsidP="00426C1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26C11">
              <w:rPr>
                <w:sz w:val="24"/>
                <w:szCs w:val="24"/>
              </w:rPr>
              <w:t>103,9</w:t>
            </w:r>
          </w:p>
        </w:tc>
      </w:tr>
    </w:tbl>
    <w:p w:rsidR="00BA360C" w:rsidRDefault="00BA360C" w:rsidP="00FC4CDF">
      <w:pPr>
        <w:ind w:left="851"/>
        <w:jc w:val="center"/>
        <w:rPr>
          <w:rFonts w:cs="Arial"/>
          <w:b/>
          <w:szCs w:val="28"/>
        </w:rPr>
      </w:pPr>
    </w:p>
    <w:sectPr w:rsidR="00BA360C" w:rsidSect="005F7D2A">
      <w:footerReference w:type="first" r:id="rId13"/>
      <w:pgSz w:w="16838" w:h="11906" w:orient="landscape"/>
      <w:pgMar w:top="1418" w:right="567" w:bottom="1134" w:left="567" w:header="680" w:footer="680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4894" w:rsidRDefault="008C4894" w:rsidP="00A114BE">
      <w:r>
        <w:separator/>
      </w:r>
    </w:p>
  </w:endnote>
  <w:endnote w:type="continuationSeparator" w:id="0">
    <w:p w:rsidR="008C4894" w:rsidRDefault="008C4894" w:rsidP="00A114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6C11" w:rsidRDefault="00426C11" w:rsidP="00FC4CDF">
    <w:pPr>
      <w:pStyle w:val="ae"/>
    </w:pPr>
  </w:p>
  <w:p w:rsidR="00426C11" w:rsidRPr="00FC4CDF" w:rsidRDefault="00426C11" w:rsidP="00FC4CDF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6C11" w:rsidRDefault="00426C11">
    <w:pPr>
      <w:pStyle w:val="ae"/>
    </w:pPr>
    <w:r>
      <w:t xml:space="preserve">аи </w:t>
    </w:r>
  </w:p>
  <w:p w:rsidR="00426C11" w:rsidRDefault="00426C11">
    <w:pPr>
      <w:pStyle w:val="ae"/>
    </w:pPr>
    <w:r>
      <w:t xml:space="preserve">№ </w:t>
    </w:r>
    <w:r w:rsidR="0063487D">
      <w:t>1577</w:t>
    </w:r>
    <w:r>
      <w:t>-п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6C11" w:rsidRPr="00FC4CDF" w:rsidRDefault="00426C11" w:rsidP="00FC4CDF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4894" w:rsidRDefault="008C4894" w:rsidP="00A114BE">
      <w:r>
        <w:separator/>
      </w:r>
    </w:p>
  </w:footnote>
  <w:footnote w:type="continuationSeparator" w:id="0">
    <w:p w:rsidR="008C4894" w:rsidRDefault="008C4894" w:rsidP="00A114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45071619"/>
      <w:docPartObj>
        <w:docPartGallery w:val="Page Numbers (Top of Page)"/>
        <w:docPartUnique/>
      </w:docPartObj>
    </w:sdtPr>
    <w:sdtEndPr/>
    <w:sdtContent>
      <w:p w:rsidR="00426C11" w:rsidRDefault="00426C11">
        <w:pPr>
          <w:pStyle w:val="aff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472E2">
          <w:rPr>
            <w:noProof/>
          </w:rPr>
          <w:t>2</w:t>
        </w:r>
        <w:r>
          <w:fldChar w:fldCharType="end"/>
        </w:r>
      </w:p>
    </w:sdtContent>
  </w:sdt>
  <w:p w:rsidR="00426C11" w:rsidRDefault="00426C11">
    <w:pPr>
      <w:pStyle w:val="aff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1E6745B"/>
    <w:multiLevelType w:val="hybridMultilevel"/>
    <w:tmpl w:val="1A9EA0FA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1EB5237"/>
    <w:multiLevelType w:val="multilevel"/>
    <w:tmpl w:val="75C2F6BA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7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7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7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1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714" w:hanging="2160"/>
      </w:pPr>
      <w:rPr>
        <w:rFonts w:hint="default"/>
      </w:rPr>
    </w:lvl>
  </w:abstractNum>
  <w:abstractNum w:abstractNumId="3">
    <w:nsid w:val="028961B2"/>
    <w:multiLevelType w:val="hybridMultilevel"/>
    <w:tmpl w:val="216EEC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3370163"/>
    <w:multiLevelType w:val="hybridMultilevel"/>
    <w:tmpl w:val="9D28AF32"/>
    <w:lvl w:ilvl="0" w:tplc="AD982C16">
      <w:start w:val="1"/>
      <w:numFmt w:val="decimal"/>
      <w:lvlText w:val="%1."/>
      <w:lvlJc w:val="left"/>
      <w:pPr>
        <w:ind w:left="1341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061" w:hanging="360"/>
      </w:pPr>
    </w:lvl>
    <w:lvl w:ilvl="2" w:tplc="0419001B" w:tentative="1">
      <w:start w:val="1"/>
      <w:numFmt w:val="lowerRoman"/>
      <w:lvlText w:val="%3."/>
      <w:lvlJc w:val="right"/>
      <w:pPr>
        <w:ind w:left="2781" w:hanging="180"/>
      </w:pPr>
    </w:lvl>
    <w:lvl w:ilvl="3" w:tplc="0419000F" w:tentative="1">
      <w:start w:val="1"/>
      <w:numFmt w:val="decimal"/>
      <w:lvlText w:val="%4."/>
      <w:lvlJc w:val="left"/>
      <w:pPr>
        <w:ind w:left="3501" w:hanging="360"/>
      </w:pPr>
    </w:lvl>
    <w:lvl w:ilvl="4" w:tplc="04190019" w:tentative="1">
      <w:start w:val="1"/>
      <w:numFmt w:val="lowerLetter"/>
      <w:lvlText w:val="%5."/>
      <w:lvlJc w:val="left"/>
      <w:pPr>
        <w:ind w:left="4221" w:hanging="360"/>
      </w:pPr>
    </w:lvl>
    <w:lvl w:ilvl="5" w:tplc="0419001B" w:tentative="1">
      <w:start w:val="1"/>
      <w:numFmt w:val="lowerRoman"/>
      <w:lvlText w:val="%6."/>
      <w:lvlJc w:val="right"/>
      <w:pPr>
        <w:ind w:left="4941" w:hanging="180"/>
      </w:pPr>
    </w:lvl>
    <w:lvl w:ilvl="6" w:tplc="0419000F" w:tentative="1">
      <w:start w:val="1"/>
      <w:numFmt w:val="decimal"/>
      <w:lvlText w:val="%7."/>
      <w:lvlJc w:val="left"/>
      <w:pPr>
        <w:ind w:left="5661" w:hanging="360"/>
      </w:pPr>
    </w:lvl>
    <w:lvl w:ilvl="7" w:tplc="04190019" w:tentative="1">
      <w:start w:val="1"/>
      <w:numFmt w:val="lowerLetter"/>
      <w:lvlText w:val="%8."/>
      <w:lvlJc w:val="left"/>
      <w:pPr>
        <w:ind w:left="6381" w:hanging="360"/>
      </w:pPr>
    </w:lvl>
    <w:lvl w:ilvl="8" w:tplc="0419001B" w:tentative="1">
      <w:start w:val="1"/>
      <w:numFmt w:val="lowerRoman"/>
      <w:lvlText w:val="%9."/>
      <w:lvlJc w:val="right"/>
      <w:pPr>
        <w:ind w:left="7101" w:hanging="180"/>
      </w:pPr>
    </w:lvl>
  </w:abstractNum>
  <w:abstractNum w:abstractNumId="5">
    <w:nsid w:val="034B7371"/>
    <w:multiLevelType w:val="hybridMultilevel"/>
    <w:tmpl w:val="882681A6"/>
    <w:lvl w:ilvl="0" w:tplc="E0966B7A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6">
    <w:nsid w:val="055E15A0"/>
    <w:multiLevelType w:val="singleLevel"/>
    <w:tmpl w:val="9748467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7">
    <w:nsid w:val="0F1544EC"/>
    <w:multiLevelType w:val="hybridMultilevel"/>
    <w:tmpl w:val="7396E538"/>
    <w:lvl w:ilvl="0" w:tplc="6792A4D8">
      <w:start w:val="1"/>
      <w:numFmt w:val="decimal"/>
      <w:lvlText w:val="%1."/>
      <w:lvlJc w:val="left"/>
      <w:pPr>
        <w:ind w:left="461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333" w:hanging="360"/>
      </w:pPr>
    </w:lvl>
    <w:lvl w:ilvl="2" w:tplc="0419001B" w:tentative="1">
      <w:start w:val="1"/>
      <w:numFmt w:val="lowerRoman"/>
      <w:lvlText w:val="%3."/>
      <w:lvlJc w:val="right"/>
      <w:pPr>
        <w:ind w:left="6053" w:hanging="180"/>
      </w:pPr>
    </w:lvl>
    <w:lvl w:ilvl="3" w:tplc="0419000F" w:tentative="1">
      <w:start w:val="1"/>
      <w:numFmt w:val="decimal"/>
      <w:lvlText w:val="%4."/>
      <w:lvlJc w:val="left"/>
      <w:pPr>
        <w:ind w:left="6773" w:hanging="360"/>
      </w:pPr>
    </w:lvl>
    <w:lvl w:ilvl="4" w:tplc="04190019" w:tentative="1">
      <w:start w:val="1"/>
      <w:numFmt w:val="lowerLetter"/>
      <w:lvlText w:val="%5."/>
      <w:lvlJc w:val="left"/>
      <w:pPr>
        <w:ind w:left="7493" w:hanging="360"/>
      </w:pPr>
    </w:lvl>
    <w:lvl w:ilvl="5" w:tplc="0419001B" w:tentative="1">
      <w:start w:val="1"/>
      <w:numFmt w:val="lowerRoman"/>
      <w:lvlText w:val="%6."/>
      <w:lvlJc w:val="right"/>
      <w:pPr>
        <w:ind w:left="8213" w:hanging="180"/>
      </w:pPr>
    </w:lvl>
    <w:lvl w:ilvl="6" w:tplc="0419000F" w:tentative="1">
      <w:start w:val="1"/>
      <w:numFmt w:val="decimal"/>
      <w:lvlText w:val="%7."/>
      <w:lvlJc w:val="left"/>
      <w:pPr>
        <w:ind w:left="8933" w:hanging="360"/>
      </w:pPr>
    </w:lvl>
    <w:lvl w:ilvl="7" w:tplc="04190019" w:tentative="1">
      <w:start w:val="1"/>
      <w:numFmt w:val="lowerLetter"/>
      <w:lvlText w:val="%8."/>
      <w:lvlJc w:val="left"/>
      <w:pPr>
        <w:ind w:left="9653" w:hanging="360"/>
      </w:pPr>
    </w:lvl>
    <w:lvl w:ilvl="8" w:tplc="0419001B" w:tentative="1">
      <w:start w:val="1"/>
      <w:numFmt w:val="lowerRoman"/>
      <w:lvlText w:val="%9."/>
      <w:lvlJc w:val="right"/>
      <w:pPr>
        <w:ind w:left="10373" w:hanging="180"/>
      </w:pPr>
    </w:lvl>
  </w:abstractNum>
  <w:abstractNum w:abstractNumId="8">
    <w:nsid w:val="156E5CFE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5AC211D"/>
    <w:multiLevelType w:val="singleLevel"/>
    <w:tmpl w:val="0B867F0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0">
    <w:nsid w:val="162A78D2"/>
    <w:multiLevelType w:val="hybridMultilevel"/>
    <w:tmpl w:val="8B98CFA0"/>
    <w:lvl w:ilvl="0" w:tplc="BB02B30A">
      <w:start w:val="1"/>
      <w:numFmt w:val="decimal"/>
      <w:lvlText w:val="%1."/>
      <w:lvlJc w:val="left"/>
      <w:pPr>
        <w:ind w:left="1069" w:hanging="360"/>
      </w:pPr>
      <w:rPr>
        <w:rFonts w:ascii="Times New Roman" w:eastAsia="Calibri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18AA697B"/>
    <w:multiLevelType w:val="hybridMultilevel"/>
    <w:tmpl w:val="F1389FD4"/>
    <w:lvl w:ilvl="0" w:tplc="FA4E4FAC">
      <w:start w:val="1"/>
      <w:numFmt w:val="decimal"/>
      <w:lvlText w:val="%1."/>
      <w:lvlJc w:val="left"/>
      <w:pPr>
        <w:tabs>
          <w:tab w:val="num" w:pos="1416"/>
        </w:tabs>
        <w:ind w:left="1416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>
    <w:nsid w:val="190D3013"/>
    <w:multiLevelType w:val="hybridMultilevel"/>
    <w:tmpl w:val="FD74F40C"/>
    <w:lvl w:ilvl="0" w:tplc="17C425FE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199C31B3"/>
    <w:multiLevelType w:val="hybridMultilevel"/>
    <w:tmpl w:val="D09A5E94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C410E7F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5">
    <w:nsid w:val="2BAA6628"/>
    <w:multiLevelType w:val="hybridMultilevel"/>
    <w:tmpl w:val="45BE14D0"/>
    <w:lvl w:ilvl="0" w:tplc="AFB68C00">
      <w:start w:val="1"/>
      <w:numFmt w:val="decimal"/>
      <w:lvlText w:val="%1."/>
      <w:lvlJc w:val="left"/>
      <w:pPr>
        <w:ind w:left="1834" w:hanging="112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2D137EFC"/>
    <w:multiLevelType w:val="multilevel"/>
    <w:tmpl w:val="6AF4717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17">
    <w:nsid w:val="302F3BD5"/>
    <w:multiLevelType w:val="hybridMultilevel"/>
    <w:tmpl w:val="C5FE56AC"/>
    <w:lvl w:ilvl="0" w:tplc="7F9AB9D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30DF163D"/>
    <w:multiLevelType w:val="hybridMultilevel"/>
    <w:tmpl w:val="0DFE1268"/>
    <w:lvl w:ilvl="0" w:tplc="3EBCFDE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9">
    <w:nsid w:val="36BF7225"/>
    <w:multiLevelType w:val="hybridMultilevel"/>
    <w:tmpl w:val="077C89C8"/>
    <w:lvl w:ilvl="0" w:tplc="5C22D7E4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3B196687"/>
    <w:multiLevelType w:val="hybridMultilevel"/>
    <w:tmpl w:val="14BE23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C734472"/>
    <w:multiLevelType w:val="hybridMultilevel"/>
    <w:tmpl w:val="AD78531A"/>
    <w:lvl w:ilvl="0" w:tplc="B77EDD6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2">
    <w:nsid w:val="3D1B03A5"/>
    <w:multiLevelType w:val="singleLevel"/>
    <w:tmpl w:val="1F5EBE34"/>
    <w:lvl w:ilvl="0">
      <w:start w:val="1"/>
      <w:numFmt w:val="decimal"/>
      <w:lvlText w:val="%1."/>
      <w:lvlJc w:val="left"/>
      <w:pPr>
        <w:tabs>
          <w:tab w:val="num" w:pos="1185"/>
        </w:tabs>
        <w:ind w:left="1185" w:hanging="465"/>
      </w:pPr>
      <w:rPr>
        <w:rFonts w:hint="default"/>
      </w:rPr>
    </w:lvl>
  </w:abstractNum>
  <w:abstractNum w:abstractNumId="23">
    <w:nsid w:val="428811C5"/>
    <w:multiLevelType w:val="hybridMultilevel"/>
    <w:tmpl w:val="B63A5F4E"/>
    <w:lvl w:ilvl="0" w:tplc="297CD896">
      <w:start w:val="1"/>
      <w:numFmt w:val="decimal"/>
      <w:lvlText w:val="%1."/>
      <w:lvlJc w:val="left"/>
      <w:pPr>
        <w:tabs>
          <w:tab w:val="num" w:pos="3196"/>
        </w:tabs>
        <w:ind w:left="319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75"/>
        </w:tabs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95"/>
        </w:tabs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15"/>
        </w:tabs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35"/>
        </w:tabs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55"/>
        </w:tabs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75"/>
        </w:tabs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95"/>
        </w:tabs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15"/>
        </w:tabs>
        <w:ind w:left="6915" w:hanging="180"/>
      </w:pPr>
    </w:lvl>
  </w:abstractNum>
  <w:abstractNum w:abstractNumId="24">
    <w:nsid w:val="472D4163"/>
    <w:multiLevelType w:val="hybridMultilevel"/>
    <w:tmpl w:val="0D8646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AF304E6"/>
    <w:multiLevelType w:val="multilevel"/>
    <w:tmpl w:val="074A0336"/>
    <w:lvl w:ilvl="0">
      <w:start w:val="1"/>
      <w:numFmt w:val="decimal"/>
      <w:lvlText w:val="%1."/>
      <w:lvlJc w:val="left"/>
      <w:pPr>
        <w:ind w:left="1125" w:hanging="6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7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3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3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9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5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5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10" w:hanging="2160"/>
      </w:pPr>
      <w:rPr>
        <w:rFonts w:hint="default"/>
      </w:rPr>
    </w:lvl>
  </w:abstractNum>
  <w:abstractNum w:abstractNumId="26">
    <w:nsid w:val="4BDB6090"/>
    <w:multiLevelType w:val="hybridMultilevel"/>
    <w:tmpl w:val="04989A7C"/>
    <w:lvl w:ilvl="0" w:tplc="2F88F5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3F64163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54A21419"/>
    <w:multiLevelType w:val="singleLevel"/>
    <w:tmpl w:val="90626D50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29">
    <w:nsid w:val="593D4818"/>
    <w:multiLevelType w:val="hybridMultilevel"/>
    <w:tmpl w:val="0C3232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C6840E7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5C82219D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672A1176"/>
    <w:multiLevelType w:val="multilevel"/>
    <w:tmpl w:val="BF6C36DC"/>
    <w:lvl w:ilvl="0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49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55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9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0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47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89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96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389" w:hanging="2160"/>
      </w:pPr>
      <w:rPr>
        <w:rFonts w:hint="default"/>
      </w:rPr>
    </w:lvl>
  </w:abstractNum>
  <w:abstractNum w:abstractNumId="33">
    <w:nsid w:val="688A3E41"/>
    <w:multiLevelType w:val="multilevel"/>
    <w:tmpl w:val="B30EC434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34">
    <w:nsid w:val="6B4F778B"/>
    <w:multiLevelType w:val="hybridMultilevel"/>
    <w:tmpl w:val="E180759C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70024939"/>
    <w:multiLevelType w:val="hybridMultilevel"/>
    <w:tmpl w:val="3F6C82E6"/>
    <w:lvl w:ilvl="0" w:tplc="60D8A4F0">
      <w:start w:val="1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6">
    <w:nsid w:val="71F75170"/>
    <w:multiLevelType w:val="hybridMultilevel"/>
    <w:tmpl w:val="B8D8A8A0"/>
    <w:lvl w:ilvl="0" w:tplc="9B467562">
      <w:start w:val="1"/>
      <w:numFmt w:val="decimal"/>
      <w:lvlText w:val="%1."/>
      <w:lvlJc w:val="left"/>
      <w:pPr>
        <w:tabs>
          <w:tab w:val="num" w:pos="1995"/>
        </w:tabs>
        <w:ind w:left="1995" w:hanging="8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265"/>
        </w:tabs>
        <w:ind w:left="226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985"/>
        </w:tabs>
        <w:ind w:left="298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05"/>
        </w:tabs>
        <w:ind w:left="370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425"/>
        </w:tabs>
        <w:ind w:left="442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145"/>
        </w:tabs>
        <w:ind w:left="514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865"/>
        </w:tabs>
        <w:ind w:left="586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585"/>
        </w:tabs>
        <w:ind w:left="658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05"/>
        </w:tabs>
        <w:ind w:left="7305" w:hanging="180"/>
      </w:pPr>
    </w:lvl>
  </w:abstractNum>
  <w:abstractNum w:abstractNumId="37">
    <w:nsid w:val="722E11AC"/>
    <w:multiLevelType w:val="hybridMultilevel"/>
    <w:tmpl w:val="B73E5F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4581FE6"/>
    <w:multiLevelType w:val="hybridMultilevel"/>
    <w:tmpl w:val="95C2B7EC"/>
    <w:lvl w:ilvl="0" w:tplc="E39A19D6">
      <w:start w:val="1"/>
      <w:numFmt w:val="decimal"/>
      <w:lvlText w:val="%1."/>
      <w:lvlJc w:val="left"/>
      <w:pPr>
        <w:ind w:left="562" w:hanging="42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pStyle w:val="4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9">
    <w:nsid w:val="785940E4"/>
    <w:multiLevelType w:val="hybridMultilevel"/>
    <w:tmpl w:val="82E61132"/>
    <w:lvl w:ilvl="0" w:tplc="5FCC958C">
      <w:start w:val="1"/>
      <w:numFmt w:val="decimal"/>
      <w:lvlText w:val="%1."/>
      <w:lvlJc w:val="left"/>
      <w:pPr>
        <w:tabs>
          <w:tab w:val="num" w:pos="3900"/>
        </w:tabs>
        <w:ind w:left="3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4620"/>
        </w:tabs>
        <w:ind w:left="4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5340"/>
        </w:tabs>
        <w:ind w:left="5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6060"/>
        </w:tabs>
        <w:ind w:left="6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6780"/>
        </w:tabs>
        <w:ind w:left="6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7500"/>
        </w:tabs>
        <w:ind w:left="7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8220"/>
        </w:tabs>
        <w:ind w:left="8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8940"/>
        </w:tabs>
        <w:ind w:left="8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9660"/>
        </w:tabs>
        <w:ind w:left="9660" w:hanging="180"/>
      </w:pPr>
    </w:lvl>
  </w:abstractNum>
  <w:abstractNum w:abstractNumId="40">
    <w:nsid w:val="78663BF7"/>
    <w:multiLevelType w:val="hybridMultilevel"/>
    <w:tmpl w:val="399804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9AE6CE8"/>
    <w:multiLevelType w:val="hybridMultilevel"/>
    <w:tmpl w:val="7DBE4D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8"/>
  </w:num>
  <w:num w:numId="2">
    <w:abstractNumId w:val="15"/>
  </w:num>
  <w:num w:numId="3">
    <w:abstractNumId w:val="4"/>
  </w:num>
  <w:num w:numId="4">
    <w:abstractNumId w:val="0"/>
  </w:num>
  <w:num w:numId="5">
    <w:abstractNumId w:val="11"/>
  </w:num>
  <w:num w:numId="6">
    <w:abstractNumId w:val="19"/>
  </w:num>
  <w:num w:numId="7">
    <w:abstractNumId w:val="40"/>
  </w:num>
  <w:num w:numId="8">
    <w:abstractNumId w:val="39"/>
  </w:num>
  <w:num w:numId="9">
    <w:abstractNumId w:val="24"/>
  </w:num>
  <w:num w:numId="10">
    <w:abstractNumId w:val="30"/>
  </w:num>
  <w:num w:numId="11">
    <w:abstractNumId w:val="14"/>
  </w:num>
  <w:num w:numId="12">
    <w:abstractNumId w:val="20"/>
  </w:num>
  <w:num w:numId="13">
    <w:abstractNumId w:val="27"/>
  </w:num>
  <w:num w:numId="14">
    <w:abstractNumId w:val="8"/>
  </w:num>
  <w:num w:numId="15">
    <w:abstractNumId w:val="3"/>
  </w:num>
  <w:num w:numId="16">
    <w:abstractNumId w:val="37"/>
  </w:num>
  <w:num w:numId="17">
    <w:abstractNumId w:val="31"/>
  </w:num>
  <w:num w:numId="18">
    <w:abstractNumId w:val="13"/>
  </w:num>
  <w:num w:numId="19">
    <w:abstractNumId w:val="41"/>
  </w:num>
  <w:num w:numId="20">
    <w:abstractNumId w:val="23"/>
  </w:num>
  <w:num w:numId="21">
    <w:abstractNumId w:val="26"/>
  </w:num>
  <w:num w:numId="22">
    <w:abstractNumId w:val="33"/>
  </w:num>
  <w:num w:numId="23">
    <w:abstractNumId w:val="32"/>
  </w:num>
  <w:num w:numId="24">
    <w:abstractNumId w:val="34"/>
  </w:num>
  <w:num w:numId="25">
    <w:abstractNumId w:val="1"/>
  </w:num>
  <w:num w:numId="26">
    <w:abstractNumId w:val="2"/>
  </w:num>
  <w:num w:numId="27">
    <w:abstractNumId w:val="16"/>
  </w:num>
  <w:num w:numId="28">
    <w:abstractNumId w:val="6"/>
    <w:lvlOverride w:ilvl="0">
      <w:startOverride w:val="1"/>
    </w:lvlOverride>
  </w:num>
  <w:num w:numId="29">
    <w:abstractNumId w:val="5"/>
  </w:num>
  <w:num w:numId="30">
    <w:abstractNumId w:val="35"/>
  </w:num>
  <w:num w:numId="31">
    <w:abstractNumId w:val="18"/>
  </w:num>
  <w:num w:numId="32">
    <w:abstractNumId w:val="29"/>
  </w:num>
  <w:num w:numId="33">
    <w:abstractNumId w:val="7"/>
  </w:num>
  <w:num w:numId="34">
    <w:abstractNumId w:val="12"/>
  </w:num>
  <w:num w:numId="3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5"/>
  </w:num>
  <w:num w:numId="37">
    <w:abstractNumId w:val="17"/>
  </w:num>
  <w:num w:numId="38">
    <w:abstractNumId w:val="22"/>
  </w:num>
  <w:num w:numId="39">
    <w:abstractNumId w:val="9"/>
  </w:num>
  <w:num w:numId="40">
    <w:abstractNumId w:val="28"/>
  </w:num>
  <w:num w:numId="41">
    <w:abstractNumId w:val="21"/>
  </w:num>
  <w:num w:numId="42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4819"/>
    <w:rsid w:val="0000003A"/>
    <w:rsid w:val="0000033F"/>
    <w:rsid w:val="00001ECF"/>
    <w:rsid w:val="00001F1C"/>
    <w:rsid w:val="000022EF"/>
    <w:rsid w:val="00004F42"/>
    <w:rsid w:val="00006E89"/>
    <w:rsid w:val="000135C7"/>
    <w:rsid w:val="00014F7C"/>
    <w:rsid w:val="000152E6"/>
    <w:rsid w:val="00017B0E"/>
    <w:rsid w:val="0002471D"/>
    <w:rsid w:val="000257AE"/>
    <w:rsid w:val="000273F6"/>
    <w:rsid w:val="00030FC8"/>
    <w:rsid w:val="000312DD"/>
    <w:rsid w:val="00031621"/>
    <w:rsid w:val="00033785"/>
    <w:rsid w:val="0003627C"/>
    <w:rsid w:val="000432D7"/>
    <w:rsid w:val="00047736"/>
    <w:rsid w:val="00050215"/>
    <w:rsid w:val="00056EE5"/>
    <w:rsid w:val="00060056"/>
    <w:rsid w:val="000619CD"/>
    <w:rsid w:val="00063C30"/>
    <w:rsid w:val="000741D8"/>
    <w:rsid w:val="000779D1"/>
    <w:rsid w:val="000813D7"/>
    <w:rsid w:val="00081ECC"/>
    <w:rsid w:val="000845CC"/>
    <w:rsid w:val="0008506E"/>
    <w:rsid w:val="0008765D"/>
    <w:rsid w:val="00087D2D"/>
    <w:rsid w:val="000900E7"/>
    <w:rsid w:val="00091099"/>
    <w:rsid w:val="00091AE3"/>
    <w:rsid w:val="000962CA"/>
    <w:rsid w:val="000A32A5"/>
    <w:rsid w:val="000A3807"/>
    <w:rsid w:val="000A420D"/>
    <w:rsid w:val="000A452C"/>
    <w:rsid w:val="000A50E7"/>
    <w:rsid w:val="000A542B"/>
    <w:rsid w:val="000A6339"/>
    <w:rsid w:val="000B1B03"/>
    <w:rsid w:val="000B35C1"/>
    <w:rsid w:val="000B4315"/>
    <w:rsid w:val="000B44DE"/>
    <w:rsid w:val="000C4DBF"/>
    <w:rsid w:val="000C50E3"/>
    <w:rsid w:val="000C6339"/>
    <w:rsid w:val="000C6C76"/>
    <w:rsid w:val="000D20F2"/>
    <w:rsid w:val="000D33B2"/>
    <w:rsid w:val="000D46F2"/>
    <w:rsid w:val="000D53B4"/>
    <w:rsid w:val="000D55ED"/>
    <w:rsid w:val="000D593F"/>
    <w:rsid w:val="000D6AEC"/>
    <w:rsid w:val="000D6CEF"/>
    <w:rsid w:val="000D78BE"/>
    <w:rsid w:val="000E2591"/>
    <w:rsid w:val="000E474D"/>
    <w:rsid w:val="000E56C1"/>
    <w:rsid w:val="000E5B64"/>
    <w:rsid w:val="000E63DE"/>
    <w:rsid w:val="000E664E"/>
    <w:rsid w:val="000E6AD8"/>
    <w:rsid w:val="000E7906"/>
    <w:rsid w:val="000E7B3B"/>
    <w:rsid w:val="000F0045"/>
    <w:rsid w:val="000F0067"/>
    <w:rsid w:val="000F1905"/>
    <w:rsid w:val="000F1CB6"/>
    <w:rsid w:val="000F3304"/>
    <w:rsid w:val="000F3BFE"/>
    <w:rsid w:val="00100327"/>
    <w:rsid w:val="00102332"/>
    <w:rsid w:val="001026BB"/>
    <w:rsid w:val="00102EA4"/>
    <w:rsid w:val="00107629"/>
    <w:rsid w:val="00111C25"/>
    <w:rsid w:val="00113968"/>
    <w:rsid w:val="00115FE4"/>
    <w:rsid w:val="00122434"/>
    <w:rsid w:val="00122822"/>
    <w:rsid w:val="001229BA"/>
    <w:rsid w:val="001240E6"/>
    <w:rsid w:val="0012731E"/>
    <w:rsid w:val="00130943"/>
    <w:rsid w:val="00130E49"/>
    <w:rsid w:val="00135629"/>
    <w:rsid w:val="001363C9"/>
    <w:rsid w:val="00136892"/>
    <w:rsid w:val="00137005"/>
    <w:rsid w:val="00141BD5"/>
    <w:rsid w:val="00141ED3"/>
    <w:rsid w:val="00142809"/>
    <w:rsid w:val="00145752"/>
    <w:rsid w:val="001459A1"/>
    <w:rsid w:val="001500BC"/>
    <w:rsid w:val="00151408"/>
    <w:rsid w:val="00151B6F"/>
    <w:rsid w:val="00154854"/>
    <w:rsid w:val="001606E9"/>
    <w:rsid w:val="00163884"/>
    <w:rsid w:val="0017053A"/>
    <w:rsid w:val="00171393"/>
    <w:rsid w:val="00171C35"/>
    <w:rsid w:val="0017246B"/>
    <w:rsid w:val="001817E9"/>
    <w:rsid w:val="001843BA"/>
    <w:rsid w:val="0018774A"/>
    <w:rsid w:val="001903FA"/>
    <w:rsid w:val="0019063B"/>
    <w:rsid w:val="00193A4D"/>
    <w:rsid w:val="00195294"/>
    <w:rsid w:val="0019761B"/>
    <w:rsid w:val="001A48A7"/>
    <w:rsid w:val="001A4E39"/>
    <w:rsid w:val="001A6B9C"/>
    <w:rsid w:val="001B0045"/>
    <w:rsid w:val="001B07C9"/>
    <w:rsid w:val="001B1389"/>
    <w:rsid w:val="001B1B29"/>
    <w:rsid w:val="001B5493"/>
    <w:rsid w:val="001B63F8"/>
    <w:rsid w:val="001B64E7"/>
    <w:rsid w:val="001C39C9"/>
    <w:rsid w:val="001C7363"/>
    <w:rsid w:val="001D1B1A"/>
    <w:rsid w:val="001D2A3A"/>
    <w:rsid w:val="001D32A2"/>
    <w:rsid w:val="001D3B81"/>
    <w:rsid w:val="001E0296"/>
    <w:rsid w:val="001E2455"/>
    <w:rsid w:val="001F07E1"/>
    <w:rsid w:val="001F0E42"/>
    <w:rsid w:val="001F19CA"/>
    <w:rsid w:val="001F259E"/>
    <w:rsid w:val="001F7745"/>
    <w:rsid w:val="001F7811"/>
    <w:rsid w:val="001F7D2D"/>
    <w:rsid w:val="001F7FD7"/>
    <w:rsid w:val="00201A0E"/>
    <w:rsid w:val="00203AD8"/>
    <w:rsid w:val="00207D58"/>
    <w:rsid w:val="00211994"/>
    <w:rsid w:val="0021577A"/>
    <w:rsid w:val="00217668"/>
    <w:rsid w:val="00217D55"/>
    <w:rsid w:val="00221024"/>
    <w:rsid w:val="00224492"/>
    <w:rsid w:val="002311C1"/>
    <w:rsid w:val="00231D9C"/>
    <w:rsid w:val="00232D0F"/>
    <w:rsid w:val="00234A0F"/>
    <w:rsid w:val="0024369D"/>
    <w:rsid w:val="0024498B"/>
    <w:rsid w:val="00244F2B"/>
    <w:rsid w:val="0025007D"/>
    <w:rsid w:val="0025020B"/>
    <w:rsid w:val="00252368"/>
    <w:rsid w:val="00252F52"/>
    <w:rsid w:val="00253038"/>
    <w:rsid w:val="00253A6E"/>
    <w:rsid w:val="002572D2"/>
    <w:rsid w:val="00257334"/>
    <w:rsid w:val="002607CB"/>
    <w:rsid w:val="00260855"/>
    <w:rsid w:val="0026095F"/>
    <w:rsid w:val="00261CBA"/>
    <w:rsid w:val="002629BF"/>
    <w:rsid w:val="00262F2C"/>
    <w:rsid w:val="002649C6"/>
    <w:rsid w:val="002652D8"/>
    <w:rsid w:val="00265700"/>
    <w:rsid w:val="002676CA"/>
    <w:rsid w:val="00271B64"/>
    <w:rsid w:val="00272F86"/>
    <w:rsid w:val="00274483"/>
    <w:rsid w:val="00275102"/>
    <w:rsid w:val="00276BEC"/>
    <w:rsid w:val="00277A81"/>
    <w:rsid w:val="002801C9"/>
    <w:rsid w:val="002831CB"/>
    <w:rsid w:val="00283CE5"/>
    <w:rsid w:val="0028424E"/>
    <w:rsid w:val="00292741"/>
    <w:rsid w:val="00293026"/>
    <w:rsid w:val="002937A8"/>
    <w:rsid w:val="0029463E"/>
    <w:rsid w:val="00294FA0"/>
    <w:rsid w:val="00297490"/>
    <w:rsid w:val="002A075E"/>
    <w:rsid w:val="002A0B15"/>
    <w:rsid w:val="002A1381"/>
    <w:rsid w:val="002A2E33"/>
    <w:rsid w:val="002A49D5"/>
    <w:rsid w:val="002B10C4"/>
    <w:rsid w:val="002B4C2A"/>
    <w:rsid w:val="002B6E2B"/>
    <w:rsid w:val="002B6EAC"/>
    <w:rsid w:val="002C0566"/>
    <w:rsid w:val="002C199B"/>
    <w:rsid w:val="002C4B50"/>
    <w:rsid w:val="002C5A3B"/>
    <w:rsid w:val="002C5F56"/>
    <w:rsid w:val="002D2379"/>
    <w:rsid w:val="002D2ECC"/>
    <w:rsid w:val="002D4D18"/>
    <w:rsid w:val="002D59E5"/>
    <w:rsid w:val="002E1235"/>
    <w:rsid w:val="002E289E"/>
    <w:rsid w:val="002E41F8"/>
    <w:rsid w:val="002E43B2"/>
    <w:rsid w:val="002E57D7"/>
    <w:rsid w:val="002E66CB"/>
    <w:rsid w:val="002F0B63"/>
    <w:rsid w:val="002F139F"/>
    <w:rsid w:val="002F19C3"/>
    <w:rsid w:val="002F2436"/>
    <w:rsid w:val="002F275B"/>
    <w:rsid w:val="002F5D5B"/>
    <w:rsid w:val="00302207"/>
    <w:rsid w:val="00304923"/>
    <w:rsid w:val="00306D20"/>
    <w:rsid w:val="00311494"/>
    <w:rsid w:val="00312453"/>
    <w:rsid w:val="00314888"/>
    <w:rsid w:val="00315D50"/>
    <w:rsid w:val="00325D06"/>
    <w:rsid w:val="00325D5E"/>
    <w:rsid w:val="00327197"/>
    <w:rsid w:val="003325C4"/>
    <w:rsid w:val="00341B76"/>
    <w:rsid w:val="00344539"/>
    <w:rsid w:val="0034471B"/>
    <w:rsid w:val="00344D7C"/>
    <w:rsid w:val="00347023"/>
    <w:rsid w:val="003472E2"/>
    <w:rsid w:val="00347381"/>
    <w:rsid w:val="003510F1"/>
    <w:rsid w:val="00354689"/>
    <w:rsid w:val="003602EC"/>
    <w:rsid w:val="00361664"/>
    <w:rsid w:val="00362FEA"/>
    <w:rsid w:val="003647F4"/>
    <w:rsid w:val="00365B40"/>
    <w:rsid w:val="00366567"/>
    <w:rsid w:val="003708CC"/>
    <w:rsid w:val="0037601C"/>
    <w:rsid w:val="003768AB"/>
    <w:rsid w:val="00376F15"/>
    <w:rsid w:val="00377FAA"/>
    <w:rsid w:val="00381C15"/>
    <w:rsid w:val="00382FCE"/>
    <w:rsid w:val="00385B0B"/>
    <w:rsid w:val="003871D9"/>
    <w:rsid w:val="00392F69"/>
    <w:rsid w:val="003A0FDA"/>
    <w:rsid w:val="003A1907"/>
    <w:rsid w:val="003A3252"/>
    <w:rsid w:val="003A3D8E"/>
    <w:rsid w:val="003A4498"/>
    <w:rsid w:val="003A5A7F"/>
    <w:rsid w:val="003A6791"/>
    <w:rsid w:val="003A6A0A"/>
    <w:rsid w:val="003A7508"/>
    <w:rsid w:val="003B04CE"/>
    <w:rsid w:val="003B0FF9"/>
    <w:rsid w:val="003B43DC"/>
    <w:rsid w:val="003B4D95"/>
    <w:rsid w:val="003C0BAD"/>
    <w:rsid w:val="003C137E"/>
    <w:rsid w:val="003C1845"/>
    <w:rsid w:val="003C2B7A"/>
    <w:rsid w:val="003C3211"/>
    <w:rsid w:val="003D17D1"/>
    <w:rsid w:val="003D32BB"/>
    <w:rsid w:val="003D615C"/>
    <w:rsid w:val="003D6E69"/>
    <w:rsid w:val="003E004C"/>
    <w:rsid w:val="003E2AEA"/>
    <w:rsid w:val="003E35BD"/>
    <w:rsid w:val="003E50C4"/>
    <w:rsid w:val="003E645D"/>
    <w:rsid w:val="003E71C5"/>
    <w:rsid w:val="003E7B93"/>
    <w:rsid w:val="003E7E2C"/>
    <w:rsid w:val="003F1732"/>
    <w:rsid w:val="003F2045"/>
    <w:rsid w:val="003F3046"/>
    <w:rsid w:val="003F3C62"/>
    <w:rsid w:val="003F3DE3"/>
    <w:rsid w:val="00404776"/>
    <w:rsid w:val="00407458"/>
    <w:rsid w:val="0040773F"/>
    <w:rsid w:val="00407900"/>
    <w:rsid w:val="004110F1"/>
    <w:rsid w:val="0041116E"/>
    <w:rsid w:val="0041154D"/>
    <w:rsid w:val="004118DA"/>
    <w:rsid w:val="004132C5"/>
    <w:rsid w:val="00417A84"/>
    <w:rsid w:val="00417D4A"/>
    <w:rsid w:val="00421F00"/>
    <w:rsid w:val="00426619"/>
    <w:rsid w:val="00426C11"/>
    <w:rsid w:val="004272DE"/>
    <w:rsid w:val="00430B13"/>
    <w:rsid w:val="00432132"/>
    <w:rsid w:val="0043252E"/>
    <w:rsid w:val="00435A87"/>
    <w:rsid w:val="004360E9"/>
    <w:rsid w:val="004406D0"/>
    <w:rsid w:val="00443D04"/>
    <w:rsid w:val="00445087"/>
    <w:rsid w:val="00445D56"/>
    <w:rsid w:val="0044717C"/>
    <w:rsid w:val="00447656"/>
    <w:rsid w:val="0044766A"/>
    <w:rsid w:val="00452E14"/>
    <w:rsid w:val="00453B89"/>
    <w:rsid w:val="004540A2"/>
    <w:rsid w:val="004559DD"/>
    <w:rsid w:val="00456A04"/>
    <w:rsid w:val="00457F07"/>
    <w:rsid w:val="004602CE"/>
    <w:rsid w:val="00461FA7"/>
    <w:rsid w:val="00462278"/>
    <w:rsid w:val="004650E7"/>
    <w:rsid w:val="00466283"/>
    <w:rsid w:val="00467A0F"/>
    <w:rsid w:val="00470402"/>
    <w:rsid w:val="00471272"/>
    <w:rsid w:val="004718AE"/>
    <w:rsid w:val="004719BA"/>
    <w:rsid w:val="0047220A"/>
    <w:rsid w:val="004724C8"/>
    <w:rsid w:val="00475749"/>
    <w:rsid w:val="00476106"/>
    <w:rsid w:val="00480D14"/>
    <w:rsid w:val="004812EB"/>
    <w:rsid w:val="00487519"/>
    <w:rsid w:val="00487675"/>
    <w:rsid w:val="00487F47"/>
    <w:rsid w:val="00492841"/>
    <w:rsid w:val="004936DD"/>
    <w:rsid w:val="00495112"/>
    <w:rsid w:val="004A0CC3"/>
    <w:rsid w:val="004A5B91"/>
    <w:rsid w:val="004A7DB4"/>
    <w:rsid w:val="004B06D3"/>
    <w:rsid w:val="004B50D2"/>
    <w:rsid w:val="004B519E"/>
    <w:rsid w:val="004B6D47"/>
    <w:rsid w:val="004C40F7"/>
    <w:rsid w:val="004C4A40"/>
    <w:rsid w:val="004C644D"/>
    <w:rsid w:val="004D2088"/>
    <w:rsid w:val="004D4169"/>
    <w:rsid w:val="004D486A"/>
    <w:rsid w:val="004E144A"/>
    <w:rsid w:val="004E1E87"/>
    <w:rsid w:val="004E1F37"/>
    <w:rsid w:val="004E2BC3"/>
    <w:rsid w:val="004E53D6"/>
    <w:rsid w:val="004E58DA"/>
    <w:rsid w:val="004E5C3A"/>
    <w:rsid w:val="004E7A8B"/>
    <w:rsid w:val="004F285E"/>
    <w:rsid w:val="004F380E"/>
    <w:rsid w:val="004F3DCC"/>
    <w:rsid w:val="004F45DA"/>
    <w:rsid w:val="004F6255"/>
    <w:rsid w:val="004F7DCF"/>
    <w:rsid w:val="00502A62"/>
    <w:rsid w:val="00505933"/>
    <w:rsid w:val="005100A9"/>
    <w:rsid w:val="00510CC5"/>
    <w:rsid w:val="005162B6"/>
    <w:rsid w:val="005166AE"/>
    <w:rsid w:val="005168A6"/>
    <w:rsid w:val="00521759"/>
    <w:rsid w:val="00523EC8"/>
    <w:rsid w:val="00527E7A"/>
    <w:rsid w:val="005316C4"/>
    <w:rsid w:val="0053171C"/>
    <w:rsid w:val="005343AC"/>
    <w:rsid w:val="005354E7"/>
    <w:rsid w:val="005402B6"/>
    <w:rsid w:val="00542EDA"/>
    <w:rsid w:val="00546529"/>
    <w:rsid w:val="005468B0"/>
    <w:rsid w:val="00546CF0"/>
    <w:rsid w:val="00546F4D"/>
    <w:rsid w:val="005519BB"/>
    <w:rsid w:val="00557128"/>
    <w:rsid w:val="0056364F"/>
    <w:rsid w:val="005637BA"/>
    <w:rsid w:val="005649C4"/>
    <w:rsid w:val="005651EE"/>
    <w:rsid w:val="00565CEE"/>
    <w:rsid w:val="005661C2"/>
    <w:rsid w:val="00570256"/>
    <w:rsid w:val="00573AD3"/>
    <w:rsid w:val="005754BA"/>
    <w:rsid w:val="00580329"/>
    <w:rsid w:val="00582B20"/>
    <w:rsid w:val="00583A18"/>
    <w:rsid w:val="00592863"/>
    <w:rsid w:val="005928E8"/>
    <w:rsid w:val="00592B46"/>
    <w:rsid w:val="0059655F"/>
    <w:rsid w:val="005966C2"/>
    <w:rsid w:val="00597B8C"/>
    <w:rsid w:val="005A12ED"/>
    <w:rsid w:val="005A1DE9"/>
    <w:rsid w:val="005A2054"/>
    <w:rsid w:val="005A33FE"/>
    <w:rsid w:val="005A542D"/>
    <w:rsid w:val="005A58E0"/>
    <w:rsid w:val="005A5DD5"/>
    <w:rsid w:val="005A72EF"/>
    <w:rsid w:val="005A76E9"/>
    <w:rsid w:val="005A77BB"/>
    <w:rsid w:val="005B028B"/>
    <w:rsid w:val="005B16A5"/>
    <w:rsid w:val="005B3798"/>
    <w:rsid w:val="005B5818"/>
    <w:rsid w:val="005C683B"/>
    <w:rsid w:val="005D04CC"/>
    <w:rsid w:val="005D070C"/>
    <w:rsid w:val="005D308B"/>
    <w:rsid w:val="005D78FD"/>
    <w:rsid w:val="005E13D9"/>
    <w:rsid w:val="005E16B1"/>
    <w:rsid w:val="005E49DF"/>
    <w:rsid w:val="005E4A70"/>
    <w:rsid w:val="005E7D26"/>
    <w:rsid w:val="005E7FD3"/>
    <w:rsid w:val="005F1F4B"/>
    <w:rsid w:val="005F264F"/>
    <w:rsid w:val="005F4579"/>
    <w:rsid w:val="005F7348"/>
    <w:rsid w:val="005F79A8"/>
    <w:rsid w:val="005F7D2A"/>
    <w:rsid w:val="005F7D7F"/>
    <w:rsid w:val="0060436D"/>
    <w:rsid w:val="006053D8"/>
    <w:rsid w:val="00606CE3"/>
    <w:rsid w:val="00610265"/>
    <w:rsid w:val="00614E9A"/>
    <w:rsid w:val="006154C1"/>
    <w:rsid w:val="00615A92"/>
    <w:rsid w:val="00615C56"/>
    <w:rsid w:val="0061773C"/>
    <w:rsid w:val="006177C8"/>
    <w:rsid w:val="00620144"/>
    <w:rsid w:val="00622056"/>
    <w:rsid w:val="00623362"/>
    <w:rsid w:val="006240B5"/>
    <w:rsid w:val="006269DC"/>
    <w:rsid w:val="00626ACB"/>
    <w:rsid w:val="00626CEE"/>
    <w:rsid w:val="006278FA"/>
    <w:rsid w:val="006322B6"/>
    <w:rsid w:val="0063487D"/>
    <w:rsid w:val="006364B4"/>
    <w:rsid w:val="0064346F"/>
    <w:rsid w:val="00643ED8"/>
    <w:rsid w:val="00645E32"/>
    <w:rsid w:val="00650D1F"/>
    <w:rsid w:val="00653C6F"/>
    <w:rsid w:val="00654EBB"/>
    <w:rsid w:val="00661374"/>
    <w:rsid w:val="00661D9D"/>
    <w:rsid w:val="006633E8"/>
    <w:rsid w:val="0066599A"/>
    <w:rsid w:val="00665C8A"/>
    <w:rsid w:val="006660A9"/>
    <w:rsid w:val="006660B6"/>
    <w:rsid w:val="0066634F"/>
    <w:rsid w:val="00670745"/>
    <w:rsid w:val="00672AE0"/>
    <w:rsid w:val="00672D8C"/>
    <w:rsid w:val="00672F44"/>
    <w:rsid w:val="0067374C"/>
    <w:rsid w:val="0067462E"/>
    <w:rsid w:val="00675DAB"/>
    <w:rsid w:val="0067663B"/>
    <w:rsid w:val="00686351"/>
    <w:rsid w:val="00687549"/>
    <w:rsid w:val="006909FE"/>
    <w:rsid w:val="00692637"/>
    <w:rsid w:val="00692A78"/>
    <w:rsid w:val="0069421B"/>
    <w:rsid w:val="006A0423"/>
    <w:rsid w:val="006A4B54"/>
    <w:rsid w:val="006B04B1"/>
    <w:rsid w:val="006B0FED"/>
    <w:rsid w:val="006B20DD"/>
    <w:rsid w:val="006B3039"/>
    <w:rsid w:val="006B36C9"/>
    <w:rsid w:val="006B493D"/>
    <w:rsid w:val="006B5121"/>
    <w:rsid w:val="006B70D8"/>
    <w:rsid w:val="006B7F47"/>
    <w:rsid w:val="006C02ED"/>
    <w:rsid w:val="006C2159"/>
    <w:rsid w:val="006C3378"/>
    <w:rsid w:val="006C3614"/>
    <w:rsid w:val="006C48A8"/>
    <w:rsid w:val="006C6B1B"/>
    <w:rsid w:val="006D0AA2"/>
    <w:rsid w:val="006D2B5A"/>
    <w:rsid w:val="006D3928"/>
    <w:rsid w:val="006D71F4"/>
    <w:rsid w:val="006E2580"/>
    <w:rsid w:val="006E4229"/>
    <w:rsid w:val="006E4920"/>
    <w:rsid w:val="006E72EF"/>
    <w:rsid w:val="006E7324"/>
    <w:rsid w:val="006F2348"/>
    <w:rsid w:val="006F23E4"/>
    <w:rsid w:val="006F2980"/>
    <w:rsid w:val="006F39B3"/>
    <w:rsid w:val="006F432C"/>
    <w:rsid w:val="00700B21"/>
    <w:rsid w:val="00704955"/>
    <w:rsid w:val="00706C1D"/>
    <w:rsid w:val="0070783E"/>
    <w:rsid w:val="00710EB4"/>
    <w:rsid w:val="00711F1F"/>
    <w:rsid w:val="007125EE"/>
    <w:rsid w:val="00712742"/>
    <w:rsid w:val="00713829"/>
    <w:rsid w:val="00713C3C"/>
    <w:rsid w:val="00713F26"/>
    <w:rsid w:val="00715650"/>
    <w:rsid w:val="00715D1E"/>
    <w:rsid w:val="00717270"/>
    <w:rsid w:val="00720786"/>
    <w:rsid w:val="00720D8B"/>
    <w:rsid w:val="007216F3"/>
    <w:rsid w:val="00731055"/>
    <w:rsid w:val="00731697"/>
    <w:rsid w:val="00731B38"/>
    <w:rsid w:val="00731C8B"/>
    <w:rsid w:val="00736A12"/>
    <w:rsid w:val="00740D74"/>
    <w:rsid w:val="0074550E"/>
    <w:rsid w:val="00746C83"/>
    <w:rsid w:val="00751A6B"/>
    <w:rsid w:val="007520C3"/>
    <w:rsid w:val="0075303D"/>
    <w:rsid w:val="00753EBE"/>
    <w:rsid w:val="00753EF7"/>
    <w:rsid w:val="0075434C"/>
    <w:rsid w:val="007558A8"/>
    <w:rsid w:val="00760F2D"/>
    <w:rsid w:val="00761D19"/>
    <w:rsid w:val="00763F8E"/>
    <w:rsid w:val="00764E16"/>
    <w:rsid w:val="0076627B"/>
    <w:rsid w:val="00767B93"/>
    <w:rsid w:val="00770363"/>
    <w:rsid w:val="00771A96"/>
    <w:rsid w:val="007723F2"/>
    <w:rsid w:val="007752C6"/>
    <w:rsid w:val="00775DEA"/>
    <w:rsid w:val="00776A88"/>
    <w:rsid w:val="00780CAC"/>
    <w:rsid w:val="00781BA1"/>
    <w:rsid w:val="007846D8"/>
    <w:rsid w:val="00785AB0"/>
    <w:rsid w:val="007911F9"/>
    <w:rsid w:val="00791C36"/>
    <w:rsid w:val="00795CA6"/>
    <w:rsid w:val="00796695"/>
    <w:rsid w:val="00796DF9"/>
    <w:rsid w:val="007A09DE"/>
    <w:rsid w:val="007A1014"/>
    <w:rsid w:val="007A1FB1"/>
    <w:rsid w:val="007A2ADB"/>
    <w:rsid w:val="007A4599"/>
    <w:rsid w:val="007A48A7"/>
    <w:rsid w:val="007A4C9D"/>
    <w:rsid w:val="007A6A63"/>
    <w:rsid w:val="007A7EA9"/>
    <w:rsid w:val="007B19A7"/>
    <w:rsid w:val="007B273E"/>
    <w:rsid w:val="007B2A66"/>
    <w:rsid w:val="007B5CC0"/>
    <w:rsid w:val="007B774F"/>
    <w:rsid w:val="007C7187"/>
    <w:rsid w:val="007C756D"/>
    <w:rsid w:val="007D003B"/>
    <w:rsid w:val="007D579E"/>
    <w:rsid w:val="007D66A2"/>
    <w:rsid w:val="007E15A9"/>
    <w:rsid w:val="007E3C57"/>
    <w:rsid w:val="007E4FF2"/>
    <w:rsid w:val="007E7980"/>
    <w:rsid w:val="007F1144"/>
    <w:rsid w:val="007F1F34"/>
    <w:rsid w:val="007F3AD0"/>
    <w:rsid w:val="007F449D"/>
    <w:rsid w:val="007F58BB"/>
    <w:rsid w:val="008009F5"/>
    <w:rsid w:val="00800ECE"/>
    <w:rsid w:val="00801C0B"/>
    <w:rsid w:val="00806884"/>
    <w:rsid w:val="00811E8C"/>
    <w:rsid w:val="00812262"/>
    <w:rsid w:val="00813764"/>
    <w:rsid w:val="008162C8"/>
    <w:rsid w:val="0082001D"/>
    <w:rsid w:val="00820305"/>
    <w:rsid w:val="00820B01"/>
    <w:rsid w:val="0082255F"/>
    <w:rsid w:val="00823474"/>
    <w:rsid w:val="00826A49"/>
    <w:rsid w:val="00830737"/>
    <w:rsid w:val="0083324E"/>
    <w:rsid w:val="00834006"/>
    <w:rsid w:val="0083677D"/>
    <w:rsid w:val="00836D25"/>
    <w:rsid w:val="00836E56"/>
    <w:rsid w:val="008374A2"/>
    <w:rsid w:val="00837898"/>
    <w:rsid w:val="008419FA"/>
    <w:rsid w:val="00841C63"/>
    <w:rsid w:val="00841CA7"/>
    <w:rsid w:val="00841F85"/>
    <w:rsid w:val="00847F51"/>
    <w:rsid w:val="00851E0C"/>
    <w:rsid w:val="00853346"/>
    <w:rsid w:val="00857E6A"/>
    <w:rsid w:val="0086182A"/>
    <w:rsid w:val="00864BB8"/>
    <w:rsid w:val="008664F6"/>
    <w:rsid w:val="00866675"/>
    <w:rsid w:val="008779EC"/>
    <w:rsid w:val="0088010A"/>
    <w:rsid w:val="00881E55"/>
    <w:rsid w:val="00881E70"/>
    <w:rsid w:val="00882641"/>
    <w:rsid w:val="00885CA4"/>
    <w:rsid w:val="00886F14"/>
    <w:rsid w:val="00887055"/>
    <w:rsid w:val="008879BB"/>
    <w:rsid w:val="00887C8B"/>
    <w:rsid w:val="00893C7A"/>
    <w:rsid w:val="008976C4"/>
    <w:rsid w:val="008A0686"/>
    <w:rsid w:val="008A0EDA"/>
    <w:rsid w:val="008A288A"/>
    <w:rsid w:val="008A3FEA"/>
    <w:rsid w:val="008A417A"/>
    <w:rsid w:val="008A5CC9"/>
    <w:rsid w:val="008A79DE"/>
    <w:rsid w:val="008B3E8B"/>
    <w:rsid w:val="008B58E7"/>
    <w:rsid w:val="008B5B85"/>
    <w:rsid w:val="008B7510"/>
    <w:rsid w:val="008C184C"/>
    <w:rsid w:val="008C380E"/>
    <w:rsid w:val="008C3FD1"/>
    <w:rsid w:val="008C4894"/>
    <w:rsid w:val="008C4DBB"/>
    <w:rsid w:val="008C54D2"/>
    <w:rsid w:val="008D0847"/>
    <w:rsid w:val="008D13BB"/>
    <w:rsid w:val="008D14B4"/>
    <w:rsid w:val="008E119E"/>
    <w:rsid w:val="008E6EB7"/>
    <w:rsid w:val="008E7456"/>
    <w:rsid w:val="008F0D70"/>
    <w:rsid w:val="008F18BF"/>
    <w:rsid w:val="008F6FCC"/>
    <w:rsid w:val="008F7B90"/>
    <w:rsid w:val="00901BF1"/>
    <w:rsid w:val="00904CD4"/>
    <w:rsid w:val="00907E6C"/>
    <w:rsid w:val="00915A14"/>
    <w:rsid w:val="00916619"/>
    <w:rsid w:val="0091728E"/>
    <w:rsid w:val="00917953"/>
    <w:rsid w:val="0092328E"/>
    <w:rsid w:val="0092382B"/>
    <w:rsid w:val="00924D97"/>
    <w:rsid w:val="0092504B"/>
    <w:rsid w:val="009335AB"/>
    <w:rsid w:val="00935FF9"/>
    <w:rsid w:val="00936300"/>
    <w:rsid w:val="00937D01"/>
    <w:rsid w:val="00937E55"/>
    <w:rsid w:val="00943539"/>
    <w:rsid w:val="009436BA"/>
    <w:rsid w:val="00944C6E"/>
    <w:rsid w:val="0094578E"/>
    <w:rsid w:val="00956EE3"/>
    <w:rsid w:val="00962D1B"/>
    <w:rsid w:val="00963688"/>
    <w:rsid w:val="00963C2A"/>
    <w:rsid w:val="00964B9A"/>
    <w:rsid w:val="0097260C"/>
    <w:rsid w:val="00972E1C"/>
    <w:rsid w:val="00973BB1"/>
    <w:rsid w:val="00976456"/>
    <w:rsid w:val="009802AC"/>
    <w:rsid w:val="0098171E"/>
    <w:rsid w:val="009822FD"/>
    <w:rsid w:val="00984E68"/>
    <w:rsid w:val="00985310"/>
    <w:rsid w:val="00985416"/>
    <w:rsid w:val="00985C77"/>
    <w:rsid w:val="00987974"/>
    <w:rsid w:val="009909CA"/>
    <w:rsid w:val="00990B4C"/>
    <w:rsid w:val="0099237A"/>
    <w:rsid w:val="009939D3"/>
    <w:rsid w:val="00994037"/>
    <w:rsid w:val="00994368"/>
    <w:rsid w:val="00994BAC"/>
    <w:rsid w:val="00995A15"/>
    <w:rsid w:val="00996AE8"/>
    <w:rsid w:val="009A0268"/>
    <w:rsid w:val="009A1D1B"/>
    <w:rsid w:val="009A3328"/>
    <w:rsid w:val="009A6DBC"/>
    <w:rsid w:val="009A7640"/>
    <w:rsid w:val="009B0EF2"/>
    <w:rsid w:val="009B2682"/>
    <w:rsid w:val="009B5B8D"/>
    <w:rsid w:val="009B6006"/>
    <w:rsid w:val="009B653D"/>
    <w:rsid w:val="009B6A37"/>
    <w:rsid w:val="009B7999"/>
    <w:rsid w:val="009C2CA8"/>
    <w:rsid w:val="009C3497"/>
    <w:rsid w:val="009C5F93"/>
    <w:rsid w:val="009D0210"/>
    <w:rsid w:val="009D08E9"/>
    <w:rsid w:val="009D0F15"/>
    <w:rsid w:val="009D1663"/>
    <w:rsid w:val="009D1C7E"/>
    <w:rsid w:val="009D37EE"/>
    <w:rsid w:val="009D7CF9"/>
    <w:rsid w:val="009E1FD7"/>
    <w:rsid w:val="009E42BB"/>
    <w:rsid w:val="009E4BFB"/>
    <w:rsid w:val="009E52C6"/>
    <w:rsid w:val="009E535E"/>
    <w:rsid w:val="009E7140"/>
    <w:rsid w:val="009E7B45"/>
    <w:rsid w:val="009F0F30"/>
    <w:rsid w:val="009F2513"/>
    <w:rsid w:val="009F4219"/>
    <w:rsid w:val="009F4C87"/>
    <w:rsid w:val="009F695C"/>
    <w:rsid w:val="00A01CB2"/>
    <w:rsid w:val="00A01D0A"/>
    <w:rsid w:val="00A0341E"/>
    <w:rsid w:val="00A04D7A"/>
    <w:rsid w:val="00A114BE"/>
    <w:rsid w:val="00A11DD6"/>
    <w:rsid w:val="00A13224"/>
    <w:rsid w:val="00A168FF"/>
    <w:rsid w:val="00A17F27"/>
    <w:rsid w:val="00A21BC5"/>
    <w:rsid w:val="00A26A68"/>
    <w:rsid w:val="00A30266"/>
    <w:rsid w:val="00A3110F"/>
    <w:rsid w:val="00A342BF"/>
    <w:rsid w:val="00A36930"/>
    <w:rsid w:val="00A404D5"/>
    <w:rsid w:val="00A427B7"/>
    <w:rsid w:val="00A42800"/>
    <w:rsid w:val="00A430CF"/>
    <w:rsid w:val="00A46653"/>
    <w:rsid w:val="00A46C6D"/>
    <w:rsid w:val="00A46DF6"/>
    <w:rsid w:val="00A51316"/>
    <w:rsid w:val="00A51F5D"/>
    <w:rsid w:val="00A53AF0"/>
    <w:rsid w:val="00A602AF"/>
    <w:rsid w:val="00A64A5A"/>
    <w:rsid w:val="00A64E41"/>
    <w:rsid w:val="00A6612F"/>
    <w:rsid w:val="00A67E0C"/>
    <w:rsid w:val="00A73095"/>
    <w:rsid w:val="00A74419"/>
    <w:rsid w:val="00A74B5A"/>
    <w:rsid w:val="00A75235"/>
    <w:rsid w:val="00A76BDB"/>
    <w:rsid w:val="00A82CF4"/>
    <w:rsid w:val="00A842A5"/>
    <w:rsid w:val="00A84B0A"/>
    <w:rsid w:val="00A86D1A"/>
    <w:rsid w:val="00A90581"/>
    <w:rsid w:val="00A95281"/>
    <w:rsid w:val="00A96777"/>
    <w:rsid w:val="00AA21D3"/>
    <w:rsid w:val="00AA32E9"/>
    <w:rsid w:val="00AA42DF"/>
    <w:rsid w:val="00AA4D8E"/>
    <w:rsid w:val="00AA6901"/>
    <w:rsid w:val="00AB1184"/>
    <w:rsid w:val="00AB212A"/>
    <w:rsid w:val="00AB50EF"/>
    <w:rsid w:val="00AB61C3"/>
    <w:rsid w:val="00AB7316"/>
    <w:rsid w:val="00AC5172"/>
    <w:rsid w:val="00AC630F"/>
    <w:rsid w:val="00AC67EB"/>
    <w:rsid w:val="00AC7CC0"/>
    <w:rsid w:val="00AD3350"/>
    <w:rsid w:val="00AE02B0"/>
    <w:rsid w:val="00AE06AC"/>
    <w:rsid w:val="00AE28C5"/>
    <w:rsid w:val="00AE33E2"/>
    <w:rsid w:val="00AE6DB7"/>
    <w:rsid w:val="00AF1829"/>
    <w:rsid w:val="00AF4354"/>
    <w:rsid w:val="00AF4E44"/>
    <w:rsid w:val="00AF5AA2"/>
    <w:rsid w:val="00AF6E25"/>
    <w:rsid w:val="00AF7511"/>
    <w:rsid w:val="00B00302"/>
    <w:rsid w:val="00B018F8"/>
    <w:rsid w:val="00B0363C"/>
    <w:rsid w:val="00B05BDC"/>
    <w:rsid w:val="00B10049"/>
    <w:rsid w:val="00B13283"/>
    <w:rsid w:val="00B14AD0"/>
    <w:rsid w:val="00B252DB"/>
    <w:rsid w:val="00B260B2"/>
    <w:rsid w:val="00B26A5D"/>
    <w:rsid w:val="00B30018"/>
    <w:rsid w:val="00B304D3"/>
    <w:rsid w:val="00B31910"/>
    <w:rsid w:val="00B31C29"/>
    <w:rsid w:val="00B368B3"/>
    <w:rsid w:val="00B41D83"/>
    <w:rsid w:val="00B44651"/>
    <w:rsid w:val="00B44E87"/>
    <w:rsid w:val="00B4686B"/>
    <w:rsid w:val="00B472DF"/>
    <w:rsid w:val="00B50DB2"/>
    <w:rsid w:val="00B54819"/>
    <w:rsid w:val="00B55142"/>
    <w:rsid w:val="00B565FA"/>
    <w:rsid w:val="00B60ACF"/>
    <w:rsid w:val="00B61061"/>
    <w:rsid w:val="00B63F50"/>
    <w:rsid w:val="00B64E71"/>
    <w:rsid w:val="00B6669B"/>
    <w:rsid w:val="00B66D4F"/>
    <w:rsid w:val="00B67317"/>
    <w:rsid w:val="00B70145"/>
    <w:rsid w:val="00B71F2E"/>
    <w:rsid w:val="00B744F5"/>
    <w:rsid w:val="00B760DE"/>
    <w:rsid w:val="00B768E8"/>
    <w:rsid w:val="00B77222"/>
    <w:rsid w:val="00B7742B"/>
    <w:rsid w:val="00B81168"/>
    <w:rsid w:val="00B81AAE"/>
    <w:rsid w:val="00B81E4E"/>
    <w:rsid w:val="00B826C4"/>
    <w:rsid w:val="00B82DCA"/>
    <w:rsid w:val="00B83FA3"/>
    <w:rsid w:val="00B83FAC"/>
    <w:rsid w:val="00B85A39"/>
    <w:rsid w:val="00B9122D"/>
    <w:rsid w:val="00B927FE"/>
    <w:rsid w:val="00B97B0F"/>
    <w:rsid w:val="00BA360C"/>
    <w:rsid w:val="00BA42D1"/>
    <w:rsid w:val="00BA6CF0"/>
    <w:rsid w:val="00BB28B5"/>
    <w:rsid w:val="00BB2DFF"/>
    <w:rsid w:val="00BB443B"/>
    <w:rsid w:val="00BB6FFD"/>
    <w:rsid w:val="00BB7B6C"/>
    <w:rsid w:val="00BC26FF"/>
    <w:rsid w:val="00BC27B7"/>
    <w:rsid w:val="00BC49AC"/>
    <w:rsid w:val="00BC6DE7"/>
    <w:rsid w:val="00BD0299"/>
    <w:rsid w:val="00BD1114"/>
    <w:rsid w:val="00BD47F4"/>
    <w:rsid w:val="00BD4A2F"/>
    <w:rsid w:val="00BE126F"/>
    <w:rsid w:val="00BE178E"/>
    <w:rsid w:val="00BE1A14"/>
    <w:rsid w:val="00BE276E"/>
    <w:rsid w:val="00BE783E"/>
    <w:rsid w:val="00BE7D60"/>
    <w:rsid w:val="00BF260C"/>
    <w:rsid w:val="00BF5C76"/>
    <w:rsid w:val="00BF681B"/>
    <w:rsid w:val="00C1439A"/>
    <w:rsid w:val="00C1460F"/>
    <w:rsid w:val="00C14DEF"/>
    <w:rsid w:val="00C20693"/>
    <w:rsid w:val="00C2227E"/>
    <w:rsid w:val="00C2297B"/>
    <w:rsid w:val="00C2343A"/>
    <w:rsid w:val="00C23AA5"/>
    <w:rsid w:val="00C31968"/>
    <w:rsid w:val="00C359EA"/>
    <w:rsid w:val="00C37B78"/>
    <w:rsid w:val="00C404D2"/>
    <w:rsid w:val="00C41939"/>
    <w:rsid w:val="00C457CB"/>
    <w:rsid w:val="00C51818"/>
    <w:rsid w:val="00C51918"/>
    <w:rsid w:val="00C51ADC"/>
    <w:rsid w:val="00C5381B"/>
    <w:rsid w:val="00C571CC"/>
    <w:rsid w:val="00C57EAE"/>
    <w:rsid w:val="00C6276D"/>
    <w:rsid w:val="00C6353F"/>
    <w:rsid w:val="00C67DEA"/>
    <w:rsid w:val="00C67E65"/>
    <w:rsid w:val="00C76072"/>
    <w:rsid w:val="00C775CE"/>
    <w:rsid w:val="00C8009C"/>
    <w:rsid w:val="00C83DEF"/>
    <w:rsid w:val="00C845D8"/>
    <w:rsid w:val="00C85714"/>
    <w:rsid w:val="00C85AD2"/>
    <w:rsid w:val="00C92D83"/>
    <w:rsid w:val="00C93C2D"/>
    <w:rsid w:val="00C94E86"/>
    <w:rsid w:val="00C96707"/>
    <w:rsid w:val="00C96855"/>
    <w:rsid w:val="00CA14B6"/>
    <w:rsid w:val="00CA35E4"/>
    <w:rsid w:val="00CA6E0D"/>
    <w:rsid w:val="00CB1166"/>
    <w:rsid w:val="00CB411A"/>
    <w:rsid w:val="00CB5924"/>
    <w:rsid w:val="00CB5CE0"/>
    <w:rsid w:val="00CB62F0"/>
    <w:rsid w:val="00CB6660"/>
    <w:rsid w:val="00CB6738"/>
    <w:rsid w:val="00CC5252"/>
    <w:rsid w:val="00CC5625"/>
    <w:rsid w:val="00CD1612"/>
    <w:rsid w:val="00CD4C97"/>
    <w:rsid w:val="00CD4EC0"/>
    <w:rsid w:val="00CD68BF"/>
    <w:rsid w:val="00CD695A"/>
    <w:rsid w:val="00CD6BE5"/>
    <w:rsid w:val="00CE1FBE"/>
    <w:rsid w:val="00CE383D"/>
    <w:rsid w:val="00CF1235"/>
    <w:rsid w:val="00CF1A1C"/>
    <w:rsid w:val="00CF54A4"/>
    <w:rsid w:val="00CF621C"/>
    <w:rsid w:val="00CF70A9"/>
    <w:rsid w:val="00D00E68"/>
    <w:rsid w:val="00D01838"/>
    <w:rsid w:val="00D01BE9"/>
    <w:rsid w:val="00D02146"/>
    <w:rsid w:val="00D02C78"/>
    <w:rsid w:val="00D0374C"/>
    <w:rsid w:val="00D0392C"/>
    <w:rsid w:val="00D064A9"/>
    <w:rsid w:val="00D065B7"/>
    <w:rsid w:val="00D07002"/>
    <w:rsid w:val="00D07BDD"/>
    <w:rsid w:val="00D11481"/>
    <w:rsid w:val="00D14C11"/>
    <w:rsid w:val="00D17778"/>
    <w:rsid w:val="00D2296B"/>
    <w:rsid w:val="00D23B25"/>
    <w:rsid w:val="00D26178"/>
    <w:rsid w:val="00D30102"/>
    <w:rsid w:val="00D33409"/>
    <w:rsid w:val="00D3396C"/>
    <w:rsid w:val="00D33A4D"/>
    <w:rsid w:val="00D34156"/>
    <w:rsid w:val="00D35951"/>
    <w:rsid w:val="00D366FF"/>
    <w:rsid w:val="00D37663"/>
    <w:rsid w:val="00D4013F"/>
    <w:rsid w:val="00D41BDB"/>
    <w:rsid w:val="00D47220"/>
    <w:rsid w:val="00D50FE7"/>
    <w:rsid w:val="00D51CB9"/>
    <w:rsid w:val="00D521B5"/>
    <w:rsid w:val="00D6121C"/>
    <w:rsid w:val="00D627FF"/>
    <w:rsid w:val="00D64306"/>
    <w:rsid w:val="00D65DE5"/>
    <w:rsid w:val="00D66D49"/>
    <w:rsid w:val="00D6754F"/>
    <w:rsid w:val="00D701F3"/>
    <w:rsid w:val="00D72218"/>
    <w:rsid w:val="00D72AD4"/>
    <w:rsid w:val="00D72F6A"/>
    <w:rsid w:val="00D73AB1"/>
    <w:rsid w:val="00D746B1"/>
    <w:rsid w:val="00D7478E"/>
    <w:rsid w:val="00D76174"/>
    <w:rsid w:val="00D81C56"/>
    <w:rsid w:val="00D82350"/>
    <w:rsid w:val="00D83396"/>
    <w:rsid w:val="00D83611"/>
    <w:rsid w:val="00D83716"/>
    <w:rsid w:val="00D8379E"/>
    <w:rsid w:val="00D846F4"/>
    <w:rsid w:val="00D84AFF"/>
    <w:rsid w:val="00D84B7B"/>
    <w:rsid w:val="00D9316C"/>
    <w:rsid w:val="00D970C1"/>
    <w:rsid w:val="00DA11AF"/>
    <w:rsid w:val="00DA1294"/>
    <w:rsid w:val="00DA7949"/>
    <w:rsid w:val="00DB11FF"/>
    <w:rsid w:val="00DC6CC3"/>
    <w:rsid w:val="00DD083B"/>
    <w:rsid w:val="00DD4F80"/>
    <w:rsid w:val="00DD58E0"/>
    <w:rsid w:val="00DE698F"/>
    <w:rsid w:val="00DE7B0D"/>
    <w:rsid w:val="00DE7BCD"/>
    <w:rsid w:val="00DF1958"/>
    <w:rsid w:val="00DF2C12"/>
    <w:rsid w:val="00DF388A"/>
    <w:rsid w:val="00DF39FC"/>
    <w:rsid w:val="00DF7E59"/>
    <w:rsid w:val="00E001A9"/>
    <w:rsid w:val="00E01A93"/>
    <w:rsid w:val="00E02C90"/>
    <w:rsid w:val="00E04329"/>
    <w:rsid w:val="00E04D84"/>
    <w:rsid w:val="00E05462"/>
    <w:rsid w:val="00E06089"/>
    <w:rsid w:val="00E06C7B"/>
    <w:rsid w:val="00E07DE2"/>
    <w:rsid w:val="00E10352"/>
    <w:rsid w:val="00E107A4"/>
    <w:rsid w:val="00E111C6"/>
    <w:rsid w:val="00E113D1"/>
    <w:rsid w:val="00E117B9"/>
    <w:rsid w:val="00E126B7"/>
    <w:rsid w:val="00E12955"/>
    <w:rsid w:val="00E1338B"/>
    <w:rsid w:val="00E147B8"/>
    <w:rsid w:val="00E15295"/>
    <w:rsid w:val="00E17797"/>
    <w:rsid w:val="00E21EB5"/>
    <w:rsid w:val="00E247F1"/>
    <w:rsid w:val="00E24C7C"/>
    <w:rsid w:val="00E24DE9"/>
    <w:rsid w:val="00E320C7"/>
    <w:rsid w:val="00E37F50"/>
    <w:rsid w:val="00E415E1"/>
    <w:rsid w:val="00E41759"/>
    <w:rsid w:val="00E41AFA"/>
    <w:rsid w:val="00E42D52"/>
    <w:rsid w:val="00E42E5A"/>
    <w:rsid w:val="00E47EA1"/>
    <w:rsid w:val="00E5055B"/>
    <w:rsid w:val="00E515E1"/>
    <w:rsid w:val="00E53D82"/>
    <w:rsid w:val="00E5459E"/>
    <w:rsid w:val="00E61792"/>
    <w:rsid w:val="00E64696"/>
    <w:rsid w:val="00E67AB7"/>
    <w:rsid w:val="00E7056D"/>
    <w:rsid w:val="00E76A96"/>
    <w:rsid w:val="00E76C91"/>
    <w:rsid w:val="00E77103"/>
    <w:rsid w:val="00E8041E"/>
    <w:rsid w:val="00E811B4"/>
    <w:rsid w:val="00E82717"/>
    <w:rsid w:val="00E84458"/>
    <w:rsid w:val="00E84BDA"/>
    <w:rsid w:val="00E9142C"/>
    <w:rsid w:val="00E91D2B"/>
    <w:rsid w:val="00E95F0A"/>
    <w:rsid w:val="00EA34DB"/>
    <w:rsid w:val="00EA3C2B"/>
    <w:rsid w:val="00EA4511"/>
    <w:rsid w:val="00EA47BA"/>
    <w:rsid w:val="00EA6352"/>
    <w:rsid w:val="00EA6C56"/>
    <w:rsid w:val="00EA70FC"/>
    <w:rsid w:val="00EB51C9"/>
    <w:rsid w:val="00EB5A14"/>
    <w:rsid w:val="00EC1124"/>
    <w:rsid w:val="00EC51C8"/>
    <w:rsid w:val="00EC6161"/>
    <w:rsid w:val="00EC76BD"/>
    <w:rsid w:val="00EC7AB2"/>
    <w:rsid w:val="00ED21B5"/>
    <w:rsid w:val="00ED511C"/>
    <w:rsid w:val="00ED5774"/>
    <w:rsid w:val="00ED6855"/>
    <w:rsid w:val="00ED6D15"/>
    <w:rsid w:val="00EE37D7"/>
    <w:rsid w:val="00EE5C1C"/>
    <w:rsid w:val="00EF0881"/>
    <w:rsid w:val="00EF1FC3"/>
    <w:rsid w:val="00EF2C1D"/>
    <w:rsid w:val="00F01449"/>
    <w:rsid w:val="00F0635C"/>
    <w:rsid w:val="00F068A2"/>
    <w:rsid w:val="00F06D3C"/>
    <w:rsid w:val="00F11A06"/>
    <w:rsid w:val="00F158C3"/>
    <w:rsid w:val="00F17C40"/>
    <w:rsid w:val="00F206F2"/>
    <w:rsid w:val="00F24214"/>
    <w:rsid w:val="00F276A9"/>
    <w:rsid w:val="00F3354B"/>
    <w:rsid w:val="00F342CF"/>
    <w:rsid w:val="00F3441E"/>
    <w:rsid w:val="00F41AE1"/>
    <w:rsid w:val="00F41B85"/>
    <w:rsid w:val="00F52A22"/>
    <w:rsid w:val="00F55ACD"/>
    <w:rsid w:val="00F5718C"/>
    <w:rsid w:val="00F57ED8"/>
    <w:rsid w:val="00F61176"/>
    <w:rsid w:val="00F637C4"/>
    <w:rsid w:val="00F6543D"/>
    <w:rsid w:val="00F676E6"/>
    <w:rsid w:val="00F710B3"/>
    <w:rsid w:val="00F7239B"/>
    <w:rsid w:val="00F724DF"/>
    <w:rsid w:val="00F7477E"/>
    <w:rsid w:val="00F77EFA"/>
    <w:rsid w:val="00F803EC"/>
    <w:rsid w:val="00F831A0"/>
    <w:rsid w:val="00F84051"/>
    <w:rsid w:val="00F84BBB"/>
    <w:rsid w:val="00F90BCE"/>
    <w:rsid w:val="00F90F62"/>
    <w:rsid w:val="00F9272B"/>
    <w:rsid w:val="00F929D0"/>
    <w:rsid w:val="00F95BA5"/>
    <w:rsid w:val="00F97DB1"/>
    <w:rsid w:val="00FA04FC"/>
    <w:rsid w:val="00FB21D6"/>
    <w:rsid w:val="00FB23FD"/>
    <w:rsid w:val="00FB35AA"/>
    <w:rsid w:val="00FB7CFF"/>
    <w:rsid w:val="00FC2228"/>
    <w:rsid w:val="00FC2A9C"/>
    <w:rsid w:val="00FC4CDF"/>
    <w:rsid w:val="00FC4E1B"/>
    <w:rsid w:val="00FC5801"/>
    <w:rsid w:val="00FD39EE"/>
    <w:rsid w:val="00FD419C"/>
    <w:rsid w:val="00FE0ECF"/>
    <w:rsid w:val="00FE20CF"/>
    <w:rsid w:val="00FE23F1"/>
    <w:rsid w:val="00FE2A44"/>
    <w:rsid w:val="00FE347C"/>
    <w:rsid w:val="00FE468B"/>
    <w:rsid w:val="00FE4C34"/>
    <w:rsid w:val="00FE532D"/>
    <w:rsid w:val="00FE76FD"/>
    <w:rsid w:val="00FF1F61"/>
    <w:rsid w:val="00FF275C"/>
    <w:rsid w:val="00FF4302"/>
    <w:rsid w:val="00FF7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qFormat/>
    <w:rsid w:val="00426C11"/>
    <w:pPr>
      <w:keepNext/>
      <w:jc w:val="center"/>
      <w:outlineLvl w:val="1"/>
    </w:pPr>
  </w:style>
  <w:style w:type="paragraph" w:styleId="3">
    <w:name w:val="heading 3"/>
    <w:basedOn w:val="a"/>
    <w:next w:val="a"/>
    <w:link w:val="30"/>
    <w:qFormat/>
    <w:rsid w:val="00426C11"/>
    <w:pPr>
      <w:keepNext/>
      <w:jc w:val="center"/>
      <w:outlineLvl w:val="2"/>
    </w:pPr>
    <w:rPr>
      <w:sz w:val="24"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paragraph" w:styleId="5">
    <w:name w:val="heading 5"/>
    <w:basedOn w:val="a"/>
    <w:next w:val="a"/>
    <w:link w:val="50"/>
    <w:unhideWhenUsed/>
    <w:qFormat/>
    <w:rsid w:val="00BA360C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qFormat/>
    <w:rsid w:val="00426C11"/>
    <w:pPr>
      <w:keepNext/>
      <w:jc w:val="both"/>
      <w:outlineLvl w:val="5"/>
    </w:pPr>
  </w:style>
  <w:style w:type="paragraph" w:styleId="7">
    <w:name w:val="heading 7"/>
    <w:basedOn w:val="a"/>
    <w:next w:val="a"/>
    <w:link w:val="70"/>
    <w:qFormat/>
    <w:rsid w:val="00426C11"/>
    <w:pPr>
      <w:keepNext/>
      <w:jc w:val="both"/>
      <w:outlineLvl w:val="6"/>
    </w:pPr>
    <w:rPr>
      <w:sz w:val="24"/>
      <w:u w:val="single"/>
    </w:rPr>
  </w:style>
  <w:style w:type="paragraph" w:styleId="8">
    <w:name w:val="heading 8"/>
    <w:basedOn w:val="a"/>
    <w:next w:val="a"/>
    <w:link w:val="80"/>
    <w:qFormat/>
    <w:rsid w:val="00426C11"/>
    <w:pPr>
      <w:keepNext/>
      <w:outlineLvl w:val="7"/>
    </w:pPr>
  </w:style>
  <w:style w:type="paragraph" w:styleId="9">
    <w:name w:val="heading 9"/>
    <w:basedOn w:val="a"/>
    <w:next w:val="a"/>
    <w:link w:val="90"/>
    <w:qFormat/>
    <w:rsid w:val="00426C11"/>
    <w:pPr>
      <w:keepNext/>
      <w:ind w:left="720" w:hanging="153"/>
      <w:jc w:val="both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1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1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2">
    <w:name w:val="Body Text 2"/>
    <w:basedOn w:val="a"/>
    <w:link w:val="23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3">
    <w:name w:val="Основной текст 2 Знак"/>
    <w:basedOn w:val="a0"/>
    <w:link w:val="22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1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1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1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1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1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2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4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0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0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0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0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36">
    <w:name w:val="Текст36"/>
    <w:basedOn w:val="a"/>
    <w:rsid w:val="00FF4302"/>
    <w:rPr>
      <w:rFonts w:ascii="Courier New" w:hAnsi="Courier New"/>
      <w:sz w:val="20"/>
    </w:rPr>
  </w:style>
  <w:style w:type="paragraph" w:customStyle="1" w:styleId="aff">
    <w:name w:val="Знак"/>
    <w:basedOn w:val="a"/>
    <w:rsid w:val="00F57ED8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styleId="aff0">
    <w:name w:val="header"/>
    <w:basedOn w:val="a"/>
    <w:link w:val="aff1"/>
    <w:uiPriority w:val="99"/>
    <w:unhideWhenUsed/>
    <w:rsid w:val="00CB411A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CB41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37">
    <w:name w:val="Текст37"/>
    <w:basedOn w:val="a"/>
    <w:rsid w:val="0024498B"/>
    <w:rPr>
      <w:rFonts w:ascii="Courier New" w:hAnsi="Courier New"/>
      <w:sz w:val="20"/>
    </w:rPr>
  </w:style>
  <w:style w:type="paragraph" w:customStyle="1" w:styleId="38">
    <w:name w:val="Текст38"/>
    <w:basedOn w:val="a"/>
    <w:rsid w:val="004F285E"/>
    <w:rPr>
      <w:rFonts w:ascii="Courier New" w:hAnsi="Courier New"/>
      <w:sz w:val="20"/>
    </w:rPr>
  </w:style>
  <w:style w:type="paragraph" w:customStyle="1" w:styleId="39">
    <w:name w:val="Текст39"/>
    <w:basedOn w:val="a"/>
    <w:rsid w:val="008F18BF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400">
    <w:name w:val="Текст40"/>
    <w:basedOn w:val="a"/>
    <w:rsid w:val="00E15295"/>
    <w:rPr>
      <w:rFonts w:ascii="Courier New" w:hAnsi="Courier New"/>
      <w:sz w:val="20"/>
    </w:rPr>
  </w:style>
  <w:style w:type="paragraph" w:customStyle="1" w:styleId="410">
    <w:name w:val="Текст41"/>
    <w:basedOn w:val="a"/>
    <w:rsid w:val="00F84BB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42">
    <w:name w:val="Текст42"/>
    <w:basedOn w:val="a"/>
    <w:rsid w:val="00A82CF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43">
    <w:name w:val="Текст43"/>
    <w:basedOn w:val="a"/>
    <w:rsid w:val="00720786"/>
    <w:rPr>
      <w:rFonts w:ascii="Courier New" w:hAnsi="Courier New"/>
      <w:sz w:val="20"/>
    </w:rPr>
  </w:style>
  <w:style w:type="paragraph" w:customStyle="1" w:styleId="44">
    <w:name w:val="Текст44"/>
    <w:basedOn w:val="a"/>
    <w:rsid w:val="00365B40"/>
    <w:rPr>
      <w:rFonts w:ascii="Courier New" w:hAnsi="Courier New"/>
      <w:sz w:val="20"/>
    </w:rPr>
  </w:style>
  <w:style w:type="paragraph" w:customStyle="1" w:styleId="45">
    <w:name w:val="Текст45"/>
    <w:basedOn w:val="a"/>
    <w:rsid w:val="00F3441E"/>
    <w:rPr>
      <w:rFonts w:ascii="Courier New" w:hAnsi="Courier New"/>
      <w:sz w:val="20"/>
    </w:rPr>
  </w:style>
  <w:style w:type="paragraph" w:customStyle="1" w:styleId="46">
    <w:name w:val="Текст46"/>
    <w:basedOn w:val="a"/>
    <w:rsid w:val="006154C1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50">
    <w:name w:val="Заголовок 5 Знак"/>
    <w:basedOn w:val="a0"/>
    <w:link w:val="5"/>
    <w:uiPriority w:val="9"/>
    <w:semiHidden/>
    <w:rsid w:val="00BA360C"/>
    <w:rPr>
      <w:rFonts w:asciiTheme="majorHAnsi" w:eastAsiaTheme="majorEastAsia" w:hAnsiTheme="majorHAnsi" w:cstheme="majorBidi"/>
      <w:color w:val="243F60" w:themeColor="accent1" w:themeShade="7F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426C11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426C1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426C11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426C11"/>
    <w:rPr>
      <w:rFonts w:ascii="Times New Roman" w:eastAsia="Times New Roman" w:hAnsi="Times New Roman" w:cs="Times New Roman"/>
      <w:sz w:val="24"/>
      <w:szCs w:val="20"/>
      <w:u w:val="single"/>
      <w:lang w:eastAsia="ru-RU"/>
    </w:rPr>
  </w:style>
  <w:style w:type="character" w:customStyle="1" w:styleId="80">
    <w:name w:val="Заголовок 8 Знак"/>
    <w:basedOn w:val="a0"/>
    <w:link w:val="8"/>
    <w:rsid w:val="00426C11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426C11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3a">
    <w:name w:val="Нет списка3"/>
    <w:next w:val="a2"/>
    <w:uiPriority w:val="99"/>
    <w:semiHidden/>
    <w:rsid w:val="00426C11"/>
  </w:style>
  <w:style w:type="paragraph" w:styleId="aff2">
    <w:name w:val="Title"/>
    <w:basedOn w:val="a"/>
    <w:link w:val="aff3"/>
    <w:qFormat/>
    <w:rsid w:val="00426C11"/>
    <w:pPr>
      <w:jc w:val="center"/>
    </w:pPr>
    <w:rPr>
      <w:sz w:val="32"/>
    </w:rPr>
  </w:style>
  <w:style w:type="character" w:customStyle="1" w:styleId="aff3">
    <w:name w:val="Название Знак"/>
    <w:basedOn w:val="a0"/>
    <w:link w:val="aff2"/>
    <w:rsid w:val="00426C11"/>
    <w:rPr>
      <w:rFonts w:ascii="Times New Roman" w:eastAsia="Times New Roman" w:hAnsi="Times New Roman" w:cs="Times New Roman"/>
      <w:sz w:val="32"/>
      <w:szCs w:val="20"/>
      <w:lang w:eastAsia="ru-RU"/>
    </w:rPr>
  </w:style>
  <w:style w:type="paragraph" w:styleId="aff4">
    <w:name w:val="Document Map"/>
    <w:basedOn w:val="a"/>
    <w:link w:val="aff5"/>
    <w:semiHidden/>
    <w:rsid w:val="00426C11"/>
    <w:pPr>
      <w:shd w:val="clear" w:color="auto" w:fill="000080"/>
    </w:pPr>
    <w:rPr>
      <w:rFonts w:ascii="Tahoma" w:hAnsi="Tahoma"/>
      <w:sz w:val="20"/>
    </w:rPr>
  </w:style>
  <w:style w:type="character" w:customStyle="1" w:styleId="aff5">
    <w:name w:val="Схема документа Знак"/>
    <w:basedOn w:val="a0"/>
    <w:link w:val="aff4"/>
    <w:semiHidden/>
    <w:rsid w:val="00426C11"/>
    <w:rPr>
      <w:rFonts w:ascii="Tahoma" w:eastAsia="Times New Roman" w:hAnsi="Tahoma" w:cs="Times New Roman"/>
      <w:sz w:val="20"/>
      <w:szCs w:val="20"/>
      <w:shd w:val="clear" w:color="auto" w:fill="000080"/>
      <w:lang w:eastAsia="ru-RU"/>
    </w:rPr>
  </w:style>
  <w:style w:type="paragraph" w:styleId="2b">
    <w:name w:val="Body Text Indent 2"/>
    <w:basedOn w:val="a"/>
    <w:link w:val="2c"/>
    <w:rsid w:val="00426C11"/>
    <w:pPr>
      <w:ind w:left="720" w:hanging="720"/>
      <w:jc w:val="both"/>
    </w:pPr>
  </w:style>
  <w:style w:type="character" w:customStyle="1" w:styleId="2c">
    <w:name w:val="Основной текст с отступом 2 Знак"/>
    <w:basedOn w:val="a0"/>
    <w:link w:val="2b"/>
    <w:rsid w:val="00426C11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ff6">
    <w:name w:val="FollowedHyperlink"/>
    <w:uiPriority w:val="99"/>
    <w:unhideWhenUsed/>
    <w:rsid w:val="00426C11"/>
    <w:rPr>
      <w:color w:val="800080"/>
      <w:u w:val="single"/>
    </w:rPr>
  </w:style>
  <w:style w:type="paragraph" w:customStyle="1" w:styleId="msonormal0">
    <w:name w:val="msonormal"/>
    <w:basedOn w:val="a"/>
    <w:rsid w:val="00426C11"/>
    <w:pPr>
      <w:spacing w:before="100" w:beforeAutospacing="1" w:after="100" w:afterAutospacing="1"/>
    </w:pPr>
    <w:rPr>
      <w:sz w:val="24"/>
      <w:szCs w:val="24"/>
    </w:rPr>
  </w:style>
  <w:style w:type="paragraph" w:customStyle="1" w:styleId="xl65">
    <w:name w:val="xl65"/>
    <w:basedOn w:val="a"/>
    <w:rsid w:val="00426C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3"/>
      <w:szCs w:val="13"/>
    </w:rPr>
  </w:style>
  <w:style w:type="paragraph" w:customStyle="1" w:styleId="xl66">
    <w:name w:val="xl66"/>
    <w:basedOn w:val="a"/>
    <w:rsid w:val="00426C11"/>
    <w:pPr>
      <w:spacing w:before="100" w:beforeAutospacing="1" w:after="100" w:afterAutospacing="1"/>
    </w:pPr>
    <w:rPr>
      <w:sz w:val="14"/>
      <w:szCs w:val="14"/>
    </w:rPr>
  </w:style>
  <w:style w:type="paragraph" w:customStyle="1" w:styleId="xl67">
    <w:name w:val="xl67"/>
    <w:basedOn w:val="a"/>
    <w:rsid w:val="00426C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3"/>
      <w:szCs w:val="13"/>
    </w:rPr>
  </w:style>
  <w:style w:type="paragraph" w:customStyle="1" w:styleId="xl68">
    <w:name w:val="xl68"/>
    <w:basedOn w:val="a"/>
    <w:rsid w:val="00426C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3"/>
      <w:szCs w:val="13"/>
    </w:rPr>
  </w:style>
  <w:style w:type="paragraph" w:customStyle="1" w:styleId="xl69">
    <w:name w:val="xl69"/>
    <w:basedOn w:val="a"/>
    <w:rsid w:val="00426C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3"/>
      <w:szCs w:val="13"/>
    </w:rPr>
  </w:style>
  <w:style w:type="paragraph" w:customStyle="1" w:styleId="xl70">
    <w:name w:val="xl70"/>
    <w:basedOn w:val="a"/>
    <w:rsid w:val="00426C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3"/>
      <w:szCs w:val="13"/>
    </w:rPr>
  </w:style>
  <w:style w:type="paragraph" w:customStyle="1" w:styleId="xl71">
    <w:name w:val="xl71"/>
    <w:basedOn w:val="a"/>
    <w:rsid w:val="00426C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3"/>
      <w:szCs w:val="13"/>
    </w:rPr>
  </w:style>
  <w:style w:type="paragraph" w:customStyle="1" w:styleId="xl72">
    <w:name w:val="xl72"/>
    <w:basedOn w:val="a"/>
    <w:rsid w:val="00426C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13"/>
      <w:szCs w:val="13"/>
    </w:rPr>
  </w:style>
  <w:style w:type="paragraph" w:customStyle="1" w:styleId="xl73">
    <w:name w:val="xl73"/>
    <w:basedOn w:val="a"/>
    <w:rsid w:val="00426C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3"/>
      <w:szCs w:val="13"/>
    </w:rPr>
  </w:style>
  <w:style w:type="paragraph" w:customStyle="1" w:styleId="xl74">
    <w:name w:val="xl74"/>
    <w:basedOn w:val="a"/>
    <w:rsid w:val="00426C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3"/>
      <w:szCs w:val="13"/>
    </w:rPr>
  </w:style>
  <w:style w:type="paragraph" w:customStyle="1" w:styleId="xl75">
    <w:name w:val="xl75"/>
    <w:basedOn w:val="a"/>
    <w:rsid w:val="00426C11"/>
    <w:pPr>
      <w:spacing w:before="100" w:beforeAutospacing="1" w:after="100" w:afterAutospacing="1"/>
    </w:pPr>
    <w:rPr>
      <w:sz w:val="13"/>
      <w:szCs w:val="13"/>
    </w:rPr>
  </w:style>
  <w:style w:type="paragraph" w:customStyle="1" w:styleId="xl76">
    <w:name w:val="xl76"/>
    <w:basedOn w:val="a"/>
    <w:rsid w:val="00426C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i/>
      <w:iCs/>
      <w:sz w:val="13"/>
      <w:szCs w:val="13"/>
    </w:rPr>
  </w:style>
  <w:style w:type="paragraph" w:customStyle="1" w:styleId="xl77">
    <w:name w:val="xl77"/>
    <w:basedOn w:val="a"/>
    <w:rsid w:val="00426C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i/>
      <w:iCs/>
      <w:sz w:val="13"/>
      <w:szCs w:val="13"/>
    </w:rPr>
  </w:style>
  <w:style w:type="paragraph" w:customStyle="1" w:styleId="xl78">
    <w:name w:val="xl78"/>
    <w:basedOn w:val="a"/>
    <w:rsid w:val="00426C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13"/>
      <w:szCs w:val="13"/>
    </w:rPr>
  </w:style>
  <w:style w:type="paragraph" w:customStyle="1" w:styleId="xl79">
    <w:name w:val="xl79"/>
    <w:basedOn w:val="a"/>
    <w:rsid w:val="00426C11"/>
    <w:pPr>
      <w:pBdr>
        <w:top w:val="single" w:sz="4" w:space="0" w:color="auto"/>
        <w:left w:val="single" w:sz="4" w:space="9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center"/>
    </w:pPr>
    <w:rPr>
      <w:sz w:val="13"/>
      <w:szCs w:val="13"/>
    </w:rPr>
  </w:style>
  <w:style w:type="paragraph" w:customStyle="1" w:styleId="xl80">
    <w:name w:val="xl80"/>
    <w:basedOn w:val="a"/>
    <w:rsid w:val="00426C11"/>
    <w:pPr>
      <w:pBdr>
        <w:top w:val="single" w:sz="4" w:space="0" w:color="auto"/>
        <w:left w:val="single" w:sz="4" w:space="18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center"/>
    </w:pPr>
    <w:rPr>
      <w:sz w:val="13"/>
      <w:szCs w:val="13"/>
    </w:rPr>
  </w:style>
  <w:style w:type="paragraph" w:customStyle="1" w:styleId="xl81">
    <w:name w:val="xl81"/>
    <w:basedOn w:val="a"/>
    <w:rsid w:val="00426C11"/>
    <w:pPr>
      <w:pBdr>
        <w:top w:val="single" w:sz="4" w:space="0" w:color="auto"/>
        <w:left w:val="single" w:sz="4" w:space="9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center"/>
    </w:pPr>
    <w:rPr>
      <w:sz w:val="13"/>
      <w:szCs w:val="13"/>
    </w:rPr>
  </w:style>
  <w:style w:type="paragraph" w:customStyle="1" w:styleId="xl82">
    <w:name w:val="xl82"/>
    <w:basedOn w:val="a"/>
    <w:rsid w:val="00426C11"/>
    <w:pPr>
      <w:spacing w:before="100" w:beforeAutospacing="1" w:after="100" w:afterAutospacing="1"/>
    </w:pPr>
    <w:rPr>
      <w:sz w:val="24"/>
      <w:szCs w:val="24"/>
    </w:rPr>
  </w:style>
  <w:style w:type="paragraph" w:customStyle="1" w:styleId="xl83">
    <w:name w:val="xl83"/>
    <w:basedOn w:val="a"/>
    <w:rsid w:val="00426C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3"/>
      <w:szCs w:val="13"/>
    </w:rPr>
  </w:style>
  <w:style w:type="paragraph" w:customStyle="1" w:styleId="xl84">
    <w:name w:val="xl84"/>
    <w:basedOn w:val="a"/>
    <w:rsid w:val="00426C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3"/>
      <w:szCs w:val="13"/>
    </w:rPr>
  </w:style>
  <w:style w:type="paragraph" w:customStyle="1" w:styleId="xl85">
    <w:name w:val="xl85"/>
    <w:basedOn w:val="a"/>
    <w:rsid w:val="00426C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3"/>
      <w:szCs w:val="13"/>
    </w:rPr>
  </w:style>
  <w:style w:type="paragraph" w:customStyle="1" w:styleId="xl86">
    <w:name w:val="xl86"/>
    <w:basedOn w:val="a"/>
    <w:rsid w:val="00426C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3"/>
      <w:szCs w:val="13"/>
    </w:rPr>
  </w:style>
  <w:style w:type="paragraph" w:customStyle="1" w:styleId="xl87">
    <w:name w:val="xl87"/>
    <w:basedOn w:val="a"/>
    <w:rsid w:val="00426C11"/>
    <w:pP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8">
    <w:name w:val="xl88"/>
    <w:basedOn w:val="a"/>
    <w:rsid w:val="00426C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sz w:val="13"/>
      <w:szCs w:val="13"/>
    </w:rPr>
  </w:style>
  <w:style w:type="paragraph" w:customStyle="1" w:styleId="xl89">
    <w:name w:val="xl89"/>
    <w:basedOn w:val="a"/>
    <w:rsid w:val="00426C11"/>
    <w:pPr>
      <w:pBdr>
        <w:top w:val="single" w:sz="4" w:space="0" w:color="auto"/>
        <w:left w:val="single" w:sz="4" w:space="9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center"/>
    </w:pPr>
    <w:rPr>
      <w:sz w:val="13"/>
      <w:szCs w:val="13"/>
    </w:rPr>
  </w:style>
  <w:style w:type="paragraph" w:customStyle="1" w:styleId="xl90">
    <w:name w:val="xl90"/>
    <w:basedOn w:val="a"/>
    <w:rsid w:val="00426C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3"/>
      <w:szCs w:val="13"/>
    </w:rPr>
  </w:style>
  <w:style w:type="paragraph" w:customStyle="1" w:styleId="xl91">
    <w:name w:val="xl91"/>
    <w:basedOn w:val="a"/>
    <w:rsid w:val="00426C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3"/>
      <w:szCs w:val="13"/>
    </w:rPr>
  </w:style>
  <w:style w:type="paragraph" w:customStyle="1" w:styleId="xl92">
    <w:name w:val="xl92"/>
    <w:basedOn w:val="a"/>
    <w:rsid w:val="00426C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  <w:sz w:val="13"/>
      <w:szCs w:val="13"/>
    </w:rPr>
  </w:style>
  <w:style w:type="paragraph" w:customStyle="1" w:styleId="xl93">
    <w:name w:val="xl93"/>
    <w:basedOn w:val="a"/>
    <w:rsid w:val="00426C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4"/>
      <w:szCs w:val="14"/>
    </w:rPr>
  </w:style>
  <w:style w:type="paragraph" w:customStyle="1" w:styleId="xl94">
    <w:name w:val="xl94"/>
    <w:basedOn w:val="a"/>
    <w:rsid w:val="00426C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  <w:sz w:val="13"/>
      <w:szCs w:val="13"/>
    </w:rPr>
  </w:style>
  <w:style w:type="paragraph" w:customStyle="1" w:styleId="xl95">
    <w:name w:val="xl95"/>
    <w:basedOn w:val="a"/>
    <w:rsid w:val="00426C1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  <w:sz w:val="13"/>
      <w:szCs w:val="13"/>
    </w:rPr>
  </w:style>
  <w:style w:type="paragraph" w:customStyle="1" w:styleId="xl96">
    <w:name w:val="xl96"/>
    <w:basedOn w:val="a"/>
    <w:rsid w:val="00426C11"/>
    <w:pP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97">
    <w:name w:val="xl97"/>
    <w:basedOn w:val="a"/>
    <w:rsid w:val="00426C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3"/>
      <w:szCs w:val="13"/>
    </w:rPr>
  </w:style>
  <w:style w:type="paragraph" w:customStyle="1" w:styleId="xl98">
    <w:name w:val="xl98"/>
    <w:basedOn w:val="a"/>
    <w:rsid w:val="00426C11"/>
    <w:pPr>
      <w:shd w:val="clear" w:color="000000" w:fill="FFFFFF"/>
      <w:spacing w:before="100" w:beforeAutospacing="1" w:after="100" w:afterAutospacing="1"/>
      <w:jc w:val="center"/>
      <w:textAlignment w:val="center"/>
    </w:pPr>
    <w:rPr>
      <w:sz w:val="13"/>
      <w:szCs w:val="13"/>
    </w:rPr>
  </w:style>
  <w:style w:type="paragraph" w:customStyle="1" w:styleId="xl99">
    <w:name w:val="xl99"/>
    <w:basedOn w:val="a"/>
    <w:rsid w:val="00426C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13"/>
      <w:szCs w:val="13"/>
    </w:rPr>
  </w:style>
  <w:style w:type="paragraph" w:customStyle="1" w:styleId="xl100">
    <w:name w:val="xl100"/>
    <w:basedOn w:val="a"/>
    <w:rsid w:val="00426C11"/>
    <w:pPr>
      <w:spacing w:before="100" w:beforeAutospacing="1" w:after="100" w:afterAutospacing="1"/>
      <w:jc w:val="center"/>
      <w:textAlignment w:val="center"/>
    </w:pPr>
    <w:rPr>
      <w:sz w:val="13"/>
      <w:szCs w:val="13"/>
    </w:rPr>
  </w:style>
  <w:style w:type="paragraph" w:customStyle="1" w:styleId="xl101">
    <w:name w:val="xl101"/>
    <w:basedOn w:val="a"/>
    <w:rsid w:val="00426C1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3"/>
      <w:szCs w:val="13"/>
    </w:rPr>
  </w:style>
  <w:style w:type="paragraph" w:customStyle="1" w:styleId="xl102">
    <w:name w:val="xl102"/>
    <w:basedOn w:val="a"/>
    <w:rsid w:val="00426C11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3"/>
      <w:szCs w:val="13"/>
    </w:rPr>
  </w:style>
  <w:style w:type="paragraph" w:customStyle="1" w:styleId="xl103">
    <w:name w:val="xl103"/>
    <w:basedOn w:val="a"/>
    <w:rsid w:val="00426C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3"/>
      <w:szCs w:val="13"/>
    </w:rPr>
  </w:style>
  <w:style w:type="paragraph" w:customStyle="1" w:styleId="xl104">
    <w:name w:val="xl104"/>
    <w:basedOn w:val="a"/>
    <w:rsid w:val="00426C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3"/>
      <w:szCs w:val="13"/>
    </w:rPr>
  </w:style>
  <w:style w:type="paragraph" w:customStyle="1" w:styleId="xl105">
    <w:name w:val="xl105"/>
    <w:basedOn w:val="a"/>
    <w:rsid w:val="00426C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3"/>
      <w:szCs w:val="13"/>
    </w:rPr>
  </w:style>
  <w:style w:type="paragraph" w:customStyle="1" w:styleId="xl106">
    <w:name w:val="xl106"/>
    <w:basedOn w:val="a"/>
    <w:rsid w:val="00426C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07">
    <w:name w:val="xl107"/>
    <w:basedOn w:val="a"/>
    <w:rsid w:val="00426C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qFormat/>
    <w:rsid w:val="00426C11"/>
    <w:pPr>
      <w:keepNext/>
      <w:jc w:val="center"/>
      <w:outlineLvl w:val="1"/>
    </w:pPr>
  </w:style>
  <w:style w:type="paragraph" w:styleId="3">
    <w:name w:val="heading 3"/>
    <w:basedOn w:val="a"/>
    <w:next w:val="a"/>
    <w:link w:val="30"/>
    <w:qFormat/>
    <w:rsid w:val="00426C11"/>
    <w:pPr>
      <w:keepNext/>
      <w:jc w:val="center"/>
      <w:outlineLvl w:val="2"/>
    </w:pPr>
    <w:rPr>
      <w:sz w:val="24"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paragraph" w:styleId="5">
    <w:name w:val="heading 5"/>
    <w:basedOn w:val="a"/>
    <w:next w:val="a"/>
    <w:link w:val="50"/>
    <w:unhideWhenUsed/>
    <w:qFormat/>
    <w:rsid w:val="00BA360C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qFormat/>
    <w:rsid w:val="00426C11"/>
    <w:pPr>
      <w:keepNext/>
      <w:jc w:val="both"/>
      <w:outlineLvl w:val="5"/>
    </w:pPr>
  </w:style>
  <w:style w:type="paragraph" w:styleId="7">
    <w:name w:val="heading 7"/>
    <w:basedOn w:val="a"/>
    <w:next w:val="a"/>
    <w:link w:val="70"/>
    <w:qFormat/>
    <w:rsid w:val="00426C11"/>
    <w:pPr>
      <w:keepNext/>
      <w:jc w:val="both"/>
      <w:outlineLvl w:val="6"/>
    </w:pPr>
    <w:rPr>
      <w:sz w:val="24"/>
      <w:u w:val="single"/>
    </w:rPr>
  </w:style>
  <w:style w:type="paragraph" w:styleId="8">
    <w:name w:val="heading 8"/>
    <w:basedOn w:val="a"/>
    <w:next w:val="a"/>
    <w:link w:val="80"/>
    <w:qFormat/>
    <w:rsid w:val="00426C11"/>
    <w:pPr>
      <w:keepNext/>
      <w:outlineLvl w:val="7"/>
    </w:pPr>
  </w:style>
  <w:style w:type="paragraph" w:styleId="9">
    <w:name w:val="heading 9"/>
    <w:basedOn w:val="a"/>
    <w:next w:val="a"/>
    <w:link w:val="90"/>
    <w:qFormat/>
    <w:rsid w:val="00426C11"/>
    <w:pPr>
      <w:keepNext/>
      <w:ind w:left="720" w:hanging="153"/>
      <w:jc w:val="both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1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1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2">
    <w:name w:val="Body Text 2"/>
    <w:basedOn w:val="a"/>
    <w:link w:val="23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3">
    <w:name w:val="Основной текст 2 Знак"/>
    <w:basedOn w:val="a0"/>
    <w:link w:val="22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1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1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1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1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1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2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4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0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0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0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0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36">
    <w:name w:val="Текст36"/>
    <w:basedOn w:val="a"/>
    <w:rsid w:val="00FF4302"/>
    <w:rPr>
      <w:rFonts w:ascii="Courier New" w:hAnsi="Courier New"/>
      <w:sz w:val="20"/>
    </w:rPr>
  </w:style>
  <w:style w:type="paragraph" w:customStyle="1" w:styleId="aff">
    <w:name w:val="Знак"/>
    <w:basedOn w:val="a"/>
    <w:rsid w:val="00F57ED8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styleId="aff0">
    <w:name w:val="header"/>
    <w:basedOn w:val="a"/>
    <w:link w:val="aff1"/>
    <w:uiPriority w:val="99"/>
    <w:unhideWhenUsed/>
    <w:rsid w:val="00CB411A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CB41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37">
    <w:name w:val="Текст37"/>
    <w:basedOn w:val="a"/>
    <w:rsid w:val="0024498B"/>
    <w:rPr>
      <w:rFonts w:ascii="Courier New" w:hAnsi="Courier New"/>
      <w:sz w:val="20"/>
    </w:rPr>
  </w:style>
  <w:style w:type="paragraph" w:customStyle="1" w:styleId="38">
    <w:name w:val="Текст38"/>
    <w:basedOn w:val="a"/>
    <w:rsid w:val="004F285E"/>
    <w:rPr>
      <w:rFonts w:ascii="Courier New" w:hAnsi="Courier New"/>
      <w:sz w:val="20"/>
    </w:rPr>
  </w:style>
  <w:style w:type="paragraph" w:customStyle="1" w:styleId="39">
    <w:name w:val="Текст39"/>
    <w:basedOn w:val="a"/>
    <w:rsid w:val="008F18BF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400">
    <w:name w:val="Текст40"/>
    <w:basedOn w:val="a"/>
    <w:rsid w:val="00E15295"/>
    <w:rPr>
      <w:rFonts w:ascii="Courier New" w:hAnsi="Courier New"/>
      <w:sz w:val="20"/>
    </w:rPr>
  </w:style>
  <w:style w:type="paragraph" w:customStyle="1" w:styleId="410">
    <w:name w:val="Текст41"/>
    <w:basedOn w:val="a"/>
    <w:rsid w:val="00F84BB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42">
    <w:name w:val="Текст42"/>
    <w:basedOn w:val="a"/>
    <w:rsid w:val="00A82CF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43">
    <w:name w:val="Текст43"/>
    <w:basedOn w:val="a"/>
    <w:rsid w:val="00720786"/>
    <w:rPr>
      <w:rFonts w:ascii="Courier New" w:hAnsi="Courier New"/>
      <w:sz w:val="20"/>
    </w:rPr>
  </w:style>
  <w:style w:type="paragraph" w:customStyle="1" w:styleId="44">
    <w:name w:val="Текст44"/>
    <w:basedOn w:val="a"/>
    <w:rsid w:val="00365B40"/>
    <w:rPr>
      <w:rFonts w:ascii="Courier New" w:hAnsi="Courier New"/>
      <w:sz w:val="20"/>
    </w:rPr>
  </w:style>
  <w:style w:type="paragraph" w:customStyle="1" w:styleId="45">
    <w:name w:val="Текст45"/>
    <w:basedOn w:val="a"/>
    <w:rsid w:val="00F3441E"/>
    <w:rPr>
      <w:rFonts w:ascii="Courier New" w:hAnsi="Courier New"/>
      <w:sz w:val="20"/>
    </w:rPr>
  </w:style>
  <w:style w:type="paragraph" w:customStyle="1" w:styleId="46">
    <w:name w:val="Текст46"/>
    <w:basedOn w:val="a"/>
    <w:rsid w:val="006154C1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50">
    <w:name w:val="Заголовок 5 Знак"/>
    <w:basedOn w:val="a0"/>
    <w:link w:val="5"/>
    <w:uiPriority w:val="9"/>
    <w:semiHidden/>
    <w:rsid w:val="00BA360C"/>
    <w:rPr>
      <w:rFonts w:asciiTheme="majorHAnsi" w:eastAsiaTheme="majorEastAsia" w:hAnsiTheme="majorHAnsi" w:cstheme="majorBidi"/>
      <w:color w:val="243F60" w:themeColor="accent1" w:themeShade="7F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426C11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426C1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426C11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426C11"/>
    <w:rPr>
      <w:rFonts w:ascii="Times New Roman" w:eastAsia="Times New Roman" w:hAnsi="Times New Roman" w:cs="Times New Roman"/>
      <w:sz w:val="24"/>
      <w:szCs w:val="20"/>
      <w:u w:val="single"/>
      <w:lang w:eastAsia="ru-RU"/>
    </w:rPr>
  </w:style>
  <w:style w:type="character" w:customStyle="1" w:styleId="80">
    <w:name w:val="Заголовок 8 Знак"/>
    <w:basedOn w:val="a0"/>
    <w:link w:val="8"/>
    <w:rsid w:val="00426C11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426C11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3a">
    <w:name w:val="Нет списка3"/>
    <w:next w:val="a2"/>
    <w:uiPriority w:val="99"/>
    <w:semiHidden/>
    <w:rsid w:val="00426C11"/>
  </w:style>
  <w:style w:type="paragraph" w:styleId="aff2">
    <w:name w:val="Title"/>
    <w:basedOn w:val="a"/>
    <w:link w:val="aff3"/>
    <w:qFormat/>
    <w:rsid w:val="00426C11"/>
    <w:pPr>
      <w:jc w:val="center"/>
    </w:pPr>
    <w:rPr>
      <w:sz w:val="32"/>
    </w:rPr>
  </w:style>
  <w:style w:type="character" w:customStyle="1" w:styleId="aff3">
    <w:name w:val="Название Знак"/>
    <w:basedOn w:val="a0"/>
    <w:link w:val="aff2"/>
    <w:rsid w:val="00426C11"/>
    <w:rPr>
      <w:rFonts w:ascii="Times New Roman" w:eastAsia="Times New Roman" w:hAnsi="Times New Roman" w:cs="Times New Roman"/>
      <w:sz w:val="32"/>
      <w:szCs w:val="20"/>
      <w:lang w:eastAsia="ru-RU"/>
    </w:rPr>
  </w:style>
  <w:style w:type="paragraph" w:styleId="aff4">
    <w:name w:val="Document Map"/>
    <w:basedOn w:val="a"/>
    <w:link w:val="aff5"/>
    <w:semiHidden/>
    <w:rsid w:val="00426C11"/>
    <w:pPr>
      <w:shd w:val="clear" w:color="auto" w:fill="000080"/>
    </w:pPr>
    <w:rPr>
      <w:rFonts w:ascii="Tahoma" w:hAnsi="Tahoma"/>
      <w:sz w:val="20"/>
    </w:rPr>
  </w:style>
  <w:style w:type="character" w:customStyle="1" w:styleId="aff5">
    <w:name w:val="Схема документа Знак"/>
    <w:basedOn w:val="a0"/>
    <w:link w:val="aff4"/>
    <w:semiHidden/>
    <w:rsid w:val="00426C11"/>
    <w:rPr>
      <w:rFonts w:ascii="Tahoma" w:eastAsia="Times New Roman" w:hAnsi="Tahoma" w:cs="Times New Roman"/>
      <w:sz w:val="20"/>
      <w:szCs w:val="20"/>
      <w:shd w:val="clear" w:color="auto" w:fill="000080"/>
      <w:lang w:eastAsia="ru-RU"/>
    </w:rPr>
  </w:style>
  <w:style w:type="paragraph" w:styleId="2b">
    <w:name w:val="Body Text Indent 2"/>
    <w:basedOn w:val="a"/>
    <w:link w:val="2c"/>
    <w:rsid w:val="00426C11"/>
    <w:pPr>
      <w:ind w:left="720" w:hanging="720"/>
      <w:jc w:val="both"/>
    </w:pPr>
  </w:style>
  <w:style w:type="character" w:customStyle="1" w:styleId="2c">
    <w:name w:val="Основной текст с отступом 2 Знак"/>
    <w:basedOn w:val="a0"/>
    <w:link w:val="2b"/>
    <w:rsid w:val="00426C11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ff6">
    <w:name w:val="FollowedHyperlink"/>
    <w:uiPriority w:val="99"/>
    <w:unhideWhenUsed/>
    <w:rsid w:val="00426C11"/>
    <w:rPr>
      <w:color w:val="800080"/>
      <w:u w:val="single"/>
    </w:rPr>
  </w:style>
  <w:style w:type="paragraph" w:customStyle="1" w:styleId="msonormal0">
    <w:name w:val="msonormal"/>
    <w:basedOn w:val="a"/>
    <w:rsid w:val="00426C11"/>
    <w:pPr>
      <w:spacing w:before="100" w:beforeAutospacing="1" w:after="100" w:afterAutospacing="1"/>
    </w:pPr>
    <w:rPr>
      <w:sz w:val="24"/>
      <w:szCs w:val="24"/>
    </w:rPr>
  </w:style>
  <w:style w:type="paragraph" w:customStyle="1" w:styleId="xl65">
    <w:name w:val="xl65"/>
    <w:basedOn w:val="a"/>
    <w:rsid w:val="00426C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3"/>
      <w:szCs w:val="13"/>
    </w:rPr>
  </w:style>
  <w:style w:type="paragraph" w:customStyle="1" w:styleId="xl66">
    <w:name w:val="xl66"/>
    <w:basedOn w:val="a"/>
    <w:rsid w:val="00426C11"/>
    <w:pPr>
      <w:spacing w:before="100" w:beforeAutospacing="1" w:after="100" w:afterAutospacing="1"/>
    </w:pPr>
    <w:rPr>
      <w:sz w:val="14"/>
      <w:szCs w:val="14"/>
    </w:rPr>
  </w:style>
  <w:style w:type="paragraph" w:customStyle="1" w:styleId="xl67">
    <w:name w:val="xl67"/>
    <w:basedOn w:val="a"/>
    <w:rsid w:val="00426C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3"/>
      <w:szCs w:val="13"/>
    </w:rPr>
  </w:style>
  <w:style w:type="paragraph" w:customStyle="1" w:styleId="xl68">
    <w:name w:val="xl68"/>
    <w:basedOn w:val="a"/>
    <w:rsid w:val="00426C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3"/>
      <w:szCs w:val="13"/>
    </w:rPr>
  </w:style>
  <w:style w:type="paragraph" w:customStyle="1" w:styleId="xl69">
    <w:name w:val="xl69"/>
    <w:basedOn w:val="a"/>
    <w:rsid w:val="00426C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3"/>
      <w:szCs w:val="13"/>
    </w:rPr>
  </w:style>
  <w:style w:type="paragraph" w:customStyle="1" w:styleId="xl70">
    <w:name w:val="xl70"/>
    <w:basedOn w:val="a"/>
    <w:rsid w:val="00426C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3"/>
      <w:szCs w:val="13"/>
    </w:rPr>
  </w:style>
  <w:style w:type="paragraph" w:customStyle="1" w:styleId="xl71">
    <w:name w:val="xl71"/>
    <w:basedOn w:val="a"/>
    <w:rsid w:val="00426C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3"/>
      <w:szCs w:val="13"/>
    </w:rPr>
  </w:style>
  <w:style w:type="paragraph" w:customStyle="1" w:styleId="xl72">
    <w:name w:val="xl72"/>
    <w:basedOn w:val="a"/>
    <w:rsid w:val="00426C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13"/>
      <w:szCs w:val="13"/>
    </w:rPr>
  </w:style>
  <w:style w:type="paragraph" w:customStyle="1" w:styleId="xl73">
    <w:name w:val="xl73"/>
    <w:basedOn w:val="a"/>
    <w:rsid w:val="00426C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3"/>
      <w:szCs w:val="13"/>
    </w:rPr>
  </w:style>
  <w:style w:type="paragraph" w:customStyle="1" w:styleId="xl74">
    <w:name w:val="xl74"/>
    <w:basedOn w:val="a"/>
    <w:rsid w:val="00426C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3"/>
      <w:szCs w:val="13"/>
    </w:rPr>
  </w:style>
  <w:style w:type="paragraph" w:customStyle="1" w:styleId="xl75">
    <w:name w:val="xl75"/>
    <w:basedOn w:val="a"/>
    <w:rsid w:val="00426C11"/>
    <w:pPr>
      <w:spacing w:before="100" w:beforeAutospacing="1" w:after="100" w:afterAutospacing="1"/>
    </w:pPr>
    <w:rPr>
      <w:sz w:val="13"/>
      <w:szCs w:val="13"/>
    </w:rPr>
  </w:style>
  <w:style w:type="paragraph" w:customStyle="1" w:styleId="xl76">
    <w:name w:val="xl76"/>
    <w:basedOn w:val="a"/>
    <w:rsid w:val="00426C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i/>
      <w:iCs/>
      <w:sz w:val="13"/>
      <w:szCs w:val="13"/>
    </w:rPr>
  </w:style>
  <w:style w:type="paragraph" w:customStyle="1" w:styleId="xl77">
    <w:name w:val="xl77"/>
    <w:basedOn w:val="a"/>
    <w:rsid w:val="00426C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i/>
      <w:iCs/>
      <w:sz w:val="13"/>
      <w:szCs w:val="13"/>
    </w:rPr>
  </w:style>
  <w:style w:type="paragraph" w:customStyle="1" w:styleId="xl78">
    <w:name w:val="xl78"/>
    <w:basedOn w:val="a"/>
    <w:rsid w:val="00426C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13"/>
      <w:szCs w:val="13"/>
    </w:rPr>
  </w:style>
  <w:style w:type="paragraph" w:customStyle="1" w:styleId="xl79">
    <w:name w:val="xl79"/>
    <w:basedOn w:val="a"/>
    <w:rsid w:val="00426C11"/>
    <w:pPr>
      <w:pBdr>
        <w:top w:val="single" w:sz="4" w:space="0" w:color="auto"/>
        <w:left w:val="single" w:sz="4" w:space="9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center"/>
    </w:pPr>
    <w:rPr>
      <w:sz w:val="13"/>
      <w:szCs w:val="13"/>
    </w:rPr>
  </w:style>
  <w:style w:type="paragraph" w:customStyle="1" w:styleId="xl80">
    <w:name w:val="xl80"/>
    <w:basedOn w:val="a"/>
    <w:rsid w:val="00426C11"/>
    <w:pPr>
      <w:pBdr>
        <w:top w:val="single" w:sz="4" w:space="0" w:color="auto"/>
        <w:left w:val="single" w:sz="4" w:space="18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center"/>
    </w:pPr>
    <w:rPr>
      <w:sz w:val="13"/>
      <w:szCs w:val="13"/>
    </w:rPr>
  </w:style>
  <w:style w:type="paragraph" w:customStyle="1" w:styleId="xl81">
    <w:name w:val="xl81"/>
    <w:basedOn w:val="a"/>
    <w:rsid w:val="00426C11"/>
    <w:pPr>
      <w:pBdr>
        <w:top w:val="single" w:sz="4" w:space="0" w:color="auto"/>
        <w:left w:val="single" w:sz="4" w:space="9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center"/>
    </w:pPr>
    <w:rPr>
      <w:sz w:val="13"/>
      <w:szCs w:val="13"/>
    </w:rPr>
  </w:style>
  <w:style w:type="paragraph" w:customStyle="1" w:styleId="xl82">
    <w:name w:val="xl82"/>
    <w:basedOn w:val="a"/>
    <w:rsid w:val="00426C11"/>
    <w:pPr>
      <w:spacing w:before="100" w:beforeAutospacing="1" w:after="100" w:afterAutospacing="1"/>
    </w:pPr>
    <w:rPr>
      <w:sz w:val="24"/>
      <w:szCs w:val="24"/>
    </w:rPr>
  </w:style>
  <w:style w:type="paragraph" w:customStyle="1" w:styleId="xl83">
    <w:name w:val="xl83"/>
    <w:basedOn w:val="a"/>
    <w:rsid w:val="00426C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3"/>
      <w:szCs w:val="13"/>
    </w:rPr>
  </w:style>
  <w:style w:type="paragraph" w:customStyle="1" w:styleId="xl84">
    <w:name w:val="xl84"/>
    <w:basedOn w:val="a"/>
    <w:rsid w:val="00426C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3"/>
      <w:szCs w:val="13"/>
    </w:rPr>
  </w:style>
  <w:style w:type="paragraph" w:customStyle="1" w:styleId="xl85">
    <w:name w:val="xl85"/>
    <w:basedOn w:val="a"/>
    <w:rsid w:val="00426C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3"/>
      <w:szCs w:val="13"/>
    </w:rPr>
  </w:style>
  <w:style w:type="paragraph" w:customStyle="1" w:styleId="xl86">
    <w:name w:val="xl86"/>
    <w:basedOn w:val="a"/>
    <w:rsid w:val="00426C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3"/>
      <w:szCs w:val="13"/>
    </w:rPr>
  </w:style>
  <w:style w:type="paragraph" w:customStyle="1" w:styleId="xl87">
    <w:name w:val="xl87"/>
    <w:basedOn w:val="a"/>
    <w:rsid w:val="00426C11"/>
    <w:pP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8">
    <w:name w:val="xl88"/>
    <w:basedOn w:val="a"/>
    <w:rsid w:val="00426C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sz w:val="13"/>
      <w:szCs w:val="13"/>
    </w:rPr>
  </w:style>
  <w:style w:type="paragraph" w:customStyle="1" w:styleId="xl89">
    <w:name w:val="xl89"/>
    <w:basedOn w:val="a"/>
    <w:rsid w:val="00426C11"/>
    <w:pPr>
      <w:pBdr>
        <w:top w:val="single" w:sz="4" w:space="0" w:color="auto"/>
        <w:left w:val="single" w:sz="4" w:space="9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center"/>
    </w:pPr>
    <w:rPr>
      <w:sz w:val="13"/>
      <w:szCs w:val="13"/>
    </w:rPr>
  </w:style>
  <w:style w:type="paragraph" w:customStyle="1" w:styleId="xl90">
    <w:name w:val="xl90"/>
    <w:basedOn w:val="a"/>
    <w:rsid w:val="00426C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3"/>
      <w:szCs w:val="13"/>
    </w:rPr>
  </w:style>
  <w:style w:type="paragraph" w:customStyle="1" w:styleId="xl91">
    <w:name w:val="xl91"/>
    <w:basedOn w:val="a"/>
    <w:rsid w:val="00426C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3"/>
      <w:szCs w:val="13"/>
    </w:rPr>
  </w:style>
  <w:style w:type="paragraph" w:customStyle="1" w:styleId="xl92">
    <w:name w:val="xl92"/>
    <w:basedOn w:val="a"/>
    <w:rsid w:val="00426C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  <w:sz w:val="13"/>
      <w:szCs w:val="13"/>
    </w:rPr>
  </w:style>
  <w:style w:type="paragraph" w:customStyle="1" w:styleId="xl93">
    <w:name w:val="xl93"/>
    <w:basedOn w:val="a"/>
    <w:rsid w:val="00426C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4"/>
      <w:szCs w:val="14"/>
    </w:rPr>
  </w:style>
  <w:style w:type="paragraph" w:customStyle="1" w:styleId="xl94">
    <w:name w:val="xl94"/>
    <w:basedOn w:val="a"/>
    <w:rsid w:val="00426C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  <w:sz w:val="13"/>
      <w:szCs w:val="13"/>
    </w:rPr>
  </w:style>
  <w:style w:type="paragraph" w:customStyle="1" w:styleId="xl95">
    <w:name w:val="xl95"/>
    <w:basedOn w:val="a"/>
    <w:rsid w:val="00426C1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  <w:sz w:val="13"/>
      <w:szCs w:val="13"/>
    </w:rPr>
  </w:style>
  <w:style w:type="paragraph" w:customStyle="1" w:styleId="xl96">
    <w:name w:val="xl96"/>
    <w:basedOn w:val="a"/>
    <w:rsid w:val="00426C11"/>
    <w:pP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97">
    <w:name w:val="xl97"/>
    <w:basedOn w:val="a"/>
    <w:rsid w:val="00426C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3"/>
      <w:szCs w:val="13"/>
    </w:rPr>
  </w:style>
  <w:style w:type="paragraph" w:customStyle="1" w:styleId="xl98">
    <w:name w:val="xl98"/>
    <w:basedOn w:val="a"/>
    <w:rsid w:val="00426C11"/>
    <w:pPr>
      <w:shd w:val="clear" w:color="000000" w:fill="FFFFFF"/>
      <w:spacing w:before="100" w:beforeAutospacing="1" w:after="100" w:afterAutospacing="1"/>
      <w:jc w:val="center"/>
      <w:textAlignment w:val="center"/>
    </w:pPr>
    <w:rPr>
      <w:sz w:val="13"/>
      <w:szCs w:val="13"/>
    </w:rPr>
  </w:style>
  <w:style w:type="paragraph" w:customStyle="1" w:styleId="xl99">
    <w:name w:val="xl99"/>
    <w:basedOn w:val="a"/>
    <w:rsid w:val="00426C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13"/>
      <w:szCs w:val="13"/>
    </w:rPr>
  </w:style>
  <w:style w:type="paragraph" w:customStyle="1" w:styleId="xl100">
    <w:name w:val="xl100"/>
    <w:basedOn w:val="a"/>
    <w:rsid w:val="00426C11"/>
    <w:pPr>
      <w:spacing w:before="100" w:beforeAutospacing="1" w:after="100" w:afterAutospacing="1"/>
      <w:jc w:val="center"/>
      <w:textAlignment w:val="center"/>
    </w:pPr>
    <w:rPr>
      <w:sz w:val="13"/>
      <w:szCs w:val="13"/>
    </w:rPr>
  </w:style>
  <w:style w:type="paragraph" w:customStyle="1" w:styleId="xl101">
    <w:name w:val="xl101"/>
    <w:basedOn w:val="a"/>
    <w:rsid w:val="00426C1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3"/>
      <w:szCs w:val="13"/>
    </w:rPr>
  </w:style>
  <w:style w:type="paragraph" w:customStyle="1" w:styleId="xl102">
    <w:name w:val="xl102"/>
    <w:basedOn w:val="a"/>
    <w:rsid w:val="00426C11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3"/>
      <w:szCs w:val="13"/>
    </w:rPr>
  </w:style>
  <w:style w:type="paragraph" w:customStyle="1" w:styleId="xl103">
    <w:name w:val="xl103"/>
    <w:basedOn w:val="a"/>
    <w:rsid w:val="00426C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3"/>
      <w:szCs w:val="13"/>
    </w:rPr>
  </w:style>
  <w:style w:type="paragraph" w:customStyle="1" w:styleId="xl104">
    <w:name w:val="xl104"/>
    <w:basedOn w:val="a"/>
    <w:rsid w:val="00426C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3"/>
      <w:szCs w:val="13"/>
    </w:rPr>
  </w:style>
  <w:style w:type="paragraph" w:customStyle="1" w:styleId="xl105">
    <w:name w:val="xl105"/>
    <w:basedOn w:val="a"/>
    <w:rsid w:val="00426C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3"/>
      <w:szCs w:val="13"/>
    </w:rPr>
  </w:style>
  <w:style w:type="paragraph" w:customStyle="1" w:styleId="xl106">
    <w:name w:val="xl106"/>
    <w:basedOn w:val="a"/>
    <w:rsid w:val="00426C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07">
    <w:name w:val="xl107"/>
    <w:basedOn w:val="a"/>
    <w:rsid w:val="00426C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46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3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2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1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5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2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14DB50-AA15-434A-B84F-B1ECA1A7FA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2979</TotalTime>
  <Pages>8</Pages>
  <Words>1375</Words>
  <Characters>7840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Левина Тамара Александровна</dc:creator>
  <cp:lastModifiedBy>Левина Тамара Александровна</cp:lastModifiedBy>
  <cp:revision>599</cp:revision>
  <cp:lastPrinted>2022-11-14T11:51:00Z</cp:lastPrinted>
  <dcterms:created xsi:type="dcterms:W3CDTF">2019-06-11T05:23:00Z</dcterms:created>
  <dcterms:modified xsi:type="dcterms:W3CDTF">2022-11-14T11:52:00Z</dcterms:modified>
</cp:coreProperties>
</file>